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46AD" w14:textId="77777777" w:rsidR="00C72F7A" w:rsidRDefault="00C72F7A">
      <w:pPr>
        <w:ind w:left="0" w:hanging="2"/>
        <w:jc w:val="center"/>
      </w:pPr>
    </w:p>
    <w:p w14:paraId="222C13B8" w14:textId="77777777" w:rsidR="00C72F7A" w:rsidRDefault="00C55591">
      <w:pPr>
        <w:ind w:left="0" w:hanging="2"/>
        <w:jc w:val="center"/>
      </w:pPr>
      <w:r>
        <w:t>The Bio/Diversity Project</w:t>
      </w:r>
    </w:p>
    <w:p w14:paraId="0FFD4E84" w14:textId="77777777" w:rsidR="00C72F7A" w:rsidRDefault="00C55591">
      <w:pPr>
        <w:ind w:left="0" w:hanging="2"/>
        <w:jc w:val="center"/>
      </w:pPr>
      <w:r>
        <w:t>Lesson Title: Plant Anatomy</w:t>
      </w:r>
    </w:p>
    <w:p w14:paraId="03B9DB2C" w14:textId="77777777" w:rsidR="00C72F7A" w:rsidRDefault="00C72F7A">
      <w:pPr>
        <w:ind w:left="0" w:hanging="2"/>
        <w:rPr>
          <w:sz w:val="20"/>
          <w:szCs w:val="20"/>
        </w:rPr>
      </w:pPr>
    </w:p>
    <w:p w14:paraId="0C19E9D3" w14:textId="77777777" w:rsidR="00C72F7A" w:rsidRDefault="00C55591">
      <w:pPr>
        <w:ind w:left="0" w:hanging="2"/>
        <w:rPr>
          <w:sz w:val="20"/>
          <w:szCs w:val="20"/>
        </w:rPr>
      </w:pPr>
      <w:r>
        <w:rPr>
          <w:sz w:val="20"/>
          <w:szCs w:val="20"/>
        </w:rPr>
        <w:t xml:space="preserve">Teacher: </w:t>
      </w:r>
      <w:r>
        <w:rPr>
          <w:i/>
          <w:sz w:val="20"/>
          <w:szCs w:val="20"/>
        </w:rPr>
        <w:t xml:space="preserve">Rachel Morris &amp; Shelbi </w:t>
      </w:r>
      <w:proofErr w:type="spellStart"/>
      <w:r>
        <w:rPr>
          <w:i/>
          <w:sz w:val="20"/>
          <w:szCs w:val="20"/>
        </w:rPr>
        <w:t>Gowin</w:t>
      </w:r>
      <w:proofErr w:type="spellEnd"/>
      <w:r>
        <w:rPr>
          <w:sz w:val="20"/>
          <w:szCs w:val="20"/>
        </w:rPr>
        <w:tab/>
      </w:r>
    </w:p>
    <w:p w14:paraId="592BF807" w14:textId="77777777" w:rsidR="00C72F7A" w:rsidRDefault="00C55591">
      <w:pPr>
        <w:ind w:left="0" w:hanging="2"/>
        <w:rPr>
          <w:i/>
          <w:sz w:val="20"/>
          <w:szCs w:val="20"/>
        </w:rPr>
      </w:pPr>
      <w:r>
        <w:rPr>
          <w:sz w:val="20"/>
          <w:szCs w:val="20"/>
        </w:rPr>
        <w:t xml:space="preserve">Grade Level: </w:t>
      </w:r>
      <w:r>
        <w:rPr>
          <w:i/>
          <w:sz w:val="20"/>
          <w:szCs w:val="20"/>
        </w:rPr>
        <w:t>7th</w:t>
      </w:r>
    </w:p>
    <w:p w14:paraId="06D6FD1D" w14:textId="77777777" w:rsidR="00C72F7A" w:rsidRDefault="00C55591">
      <w:pPr>
        <w:ind w:left="0" w:hanging="2"/>
        <w:rPr>
          <w:i/>
          <w:sz w:val="20"/>
          <w:szCs w:val="20"/>
        </w:rPr>
      </w:pPr>
      <w:r>
        <w:rPr>
          <w:sz w:val="20"/>
          <w:szCs w:val="20"/>
        </w:rPr>
        <w:t>Time:</w:t>
      </w:r>
      <w:r>
        <w:rPr>
          <w:i/>
          <w:sz w:val="20"/>
          <w:szCs w:val="20"/>
        </w:rPr>
        <w:t xml:space="preserve"> 45 minutes </w:t>
      </w:r>
    </w:p>
    <w:p w14:paraId="00B8E97A" w14:textId="77777777" w:rsidR="00C72F7A" w:rsidRDefault="00C72F7A">
      <w:pPr>
        <w:ind w:left="0" w:hanging="2"/>
        <w:rPr>
          <w:i/>
          <w:sz w:val="20"/>
          <w:szCs w:val="20"/>
        </w:rPr>
      </w:pPr>
    </w:p>
    <w:p w14:paraId="50E199AD" w14:textId="77777777" w:rsidR="00C72F7A" w:rsidRDefault="00C55591">
      <w:pPr>
        <w:ind w:left="0" w:hanging="2"/>
        <w:rPr>
          <w:i/>
          <w:sz w:val="20"/>
          <w:szCs w:val="20"/>
        </w:rPr>
      </w:pPr>
      <w:r>
        <w:rPr>
          <w:i/>
          <w:sz w:val="20"/>
          <w:szCs w:val="20"/>
        </w:rPr>
        <w:t>Adapted from: http://www.garfieldconservatory.org/staging/wp-content/uploads/2018/02/R_SCHOOLS18_Pollination_LessonPlan.pdf</w:t>
      </w:r>
    </w:p>
    <w:p w14:paraId="79D17011" w14:textId="77777777" w:rsidR="00C72F7A" w:rsidRDefault="00C55591">
      <w:pPr>
        <w:ind w:left="0" w:hanging="2"/>
        <w:rPr>
          <w:i/>
          <w:sz w:val="20"/>
          <w:szCs w:val="20"/>
        </w:rPr>
      </w:pPr>
      <w:r>
        <w:rPr>
          <w:i/>
          <w:sz w:val="20"/>
          <w:szCs w:val="20"/>
        </w:rPr>
        <w:t>Students</w:t>
      </w:r>
    </w:p>
    <w:p w14:paraId="72C528E5" w14:textId="77777777" w:rsidR="00C72F7A" w:rsidRDefault="00C72F7A">
      <w:pPr>
        <w:ind w:left="0" w:hanging="2"/>
        <w:jc w:val="center"/>
        <w:rPr>
          <w:sz w:val="20"/>
          <w:szCs w:val="20"/>
        </w:rPr>
      </w:pPr>
    </w:p>
    <w:tbl>
      <w:tblPr>
        <w:tblStyle w:val="a8"/>
        <w:tblW w:w="9360" w:type="dxa"/>
        <w:tblLayout w:type="fixed"/>
        <w:tblLook w:val="0000" w:firstRow="0" w:lastRow="0" w:firstColumn="0" w:lastColumn="0" w:noHBand="0" w:noVBand="0"/>
      </w:tblPr>
      <w:tblGrid>
        <w:gridCol w:w="2250"/>
        <w:gridCol w:w="7110"/>
      </w:tblGrid>
      <w:tr w:rsidR="00C72F7A" w14:paraId="1DF02822" w14:textId="77777777">
        <w:tc>
          <w:tcPr>
            <w:tcW w:w="2250" w:type="dxa"/>
            <w:tcBorders>
              <w:top w:val="single" w:sz="4" w:space="0" w:color="000000"/>
              <w:left w:val="single" w:sz="4" w:space="0" w:color="000000"/>
              <w:bottom w:val="single" w:sz="4" w:space="0" w:color="000000"/>
            </w:tcBorders>
            <w:vAlign w:val="center"/>
          </w:tcPr>
          <w:p w14:paraId="10BEC89D" w14:textId="77777777" w:rsidR="00C72F7A" w:rsidRDefault="00C55591">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0222E669" w14:textId="77777777" w:rsidR="00C72F7A" w:rsidRDefault="00C72F7A">
            <w:pPr>
              <w:pBdr>
                <w:top w:val="nil"/>
                <w:left w:val="nil"/>
                <w:bottom w:val="nil"/>
                <w:right w:val="nil"/>
                <w:between w:val="nil"/>
              </w:pBdr>
              <w:spacing w:line="240" w:lineRule="auto"/>
              <w:ind w:left="0" w:hanging="2"/>
              <w:rPr>
                <w:color w:val="000000"/>
                <w:sz w:val="20"/>
                <w:szCs w:val="20"/>
              </w:rPr>
            </w:pPr>
          </w:p>
          <w:p w14:paraId="0FEE068A" w14:textId="77777777" w:rsidR="00C72F7A" w:rsidRDefault="00C55591">
            <w:pPr>
              <w:widowControl/>
              <w:numPr>
                <w:ilvl w:val="0"/>
                <w:numId w:val="1"/>
              </w:numPr>
              <w:pBdr>
                <w:top w:val="nil"/>
                <w:left w:val="nil"/>
                <w:bottom w:val="nil"/>
                <w:right w:val="nil"/>
                <w:between w:val="nil"/>
              </w:pBdr>
              <w:spacing w:line="240" w:lineRule="auto"/>
              <w:ind w:left="0" w:hanging="2"/>
              <w:rPr>
                <w:i/>
                <w:color w:val="000000"/>
                <w:sz w:val="20"/>
                <w:szCs w:val="20"/>
              </w:rPr>
            </w:pPr>
            <w:r>
              <w:rPr>
                <w:i/>
                <w:sz w:val="20"/>
                <w:szCs w:val="20"/>
              </w:rPr>
              <w:t>7.L1U1.11</w:t>
            </w:r>
          </w:p>
          <w:p w14:paraId="397D9F0C" w14:textId="77777777" w:rsidR="00C72F7A" w:rsidRDefault="00C55591">
            <w:pPr>
              <w:widowControl/>
              <w:pBdr>
                <w:top w:val="nil"/>
                <w:left w:val="nil"/>
                <w:bottom w:val="nil"/>
                <w:right w:val="nil"/>
                <w:between w:val="nil"/>
              </w:pBdr>
              <w:spacing w:line="240" w:lineRule="auto"/>
              <w:ind w:left="0" w:hanging="2"/>
              <w:rPr>
                <w:i/>
                <w:sz w:val="20"/>
                <w:szCs w:val="20"/>
              </w:rPr>
            </w:pPr>
            <w:r>
              <w:rPr>
                <w:i/>
                <w:sz w:val="20"/>
                <w:szCs w:val="20"/>
              </w:rPr>
              <w:t>Construct an explanation for how organisms maintain internal stability and evaluate the effect of the external factors on organisms’ internal stability.</w:t>
            </w:r>
          </w:p>
          <w:p w14:paraId="234B61B5" w14:textId="77777777" w:rsidR="00C72F7A" w:rsidRDefault="00C72F7A">
            <w:pPr>
              <w:widowControl/>
              <w:pBdr>
                <w:top w:val="nil"/>
                <w:left w:val="nil"/>
                <w:bottom w:val="nil"/>
                <w:right w:val="nil"/>
                <w:between w:val="nil"/>
              </w:pBdr>
              <w:spacing w:line="240" w:lineRule="auto"/>
              <w:ind w:left="0" w:hanging="2"/>
              <w:rPr>
                <w:color w:val="000000"/>
                <w:sz w:val="20"/>
                <w:szCs w:val="20"/>
              </w:rPr>
            </w:pPr>
          </w:p>
        </w:tc>
      </w:tr>
      <w:tr w:rsidR="00C72F7A" w14:paraId="76F6FF47" w14:textId="77777777">
        <w:tc>
          <w:tcPr>
            <w:tcW w:w="2250" w:type="dxa"/>
            <w:tcBorders>
              <w:left w:val="single" w:sz="4" w:space="0" w:color="000000"/>
              <w:bottom w:val="single" w:sz="4" w:space="0" w:color="000000"/>
            </w:tcBorders>
            <w:vAlign w:val="center"/>
          </w:tcPr>
          <w:p w14:paraId="21406FDA" w14:textId="77777777" w:rsidR="00C72F7A" w:rsidRDefault="00C55591">
            <w:pPr>
              <w:ind w:left="0" w:hanging="2"/>
              <w:rPr>
                <w:sz w:val="20"/>
                <w:szCs w:val="20"/>
              </w:rPr>
            </w:pPr>
            <w:r>
              <w:rPr>
                <w:b/>
                <w:sz w:val="20"/>
                <w:szCs w:val="20"/>
              </w:rPr>
              <w:t>Learning Objective:</w:t>
            </w:r>
          </w:p>
          <w:p w14:paraId="400FCD52" w14:textId="77777777" w:rsidR="00C72F7A" w:rsidRDefault="00C72F7A">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39449570" w14:textId="77777777" w:rsidR="00C72F7A" w:rsidRDefault="00C55591">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Students will be able to identify where plant pollen is produced. </w:t>
            </w:r>
          </w:p>
          <w:p w14:paraId="1725AA94" w14:textId="77777777" w:rsidR="00C72F7A" w:rsidRDefault="00C55591">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Students will be able to label parts of the plant and their functions. </w:t>
            </w:r>
          </w:p>
          <w:p w14:paraId="1B0DAEC8" w14:textId="77777777" w:rsidR="00C72F7A" w:rsidRDefault="00C72F7A">
            <w:pPr>
              <w:widowControl/>
              <w:ind w:left="0" w:hanging="2"/>
              <w:rPr>
                <w:color w:val="000000"/>
                <w:sz w:val="20"/>
                <w:szCs w:val="20"/>
              </w:rPr>
            </w:pPr>
          </w:p>
        </w:tc>
      </w:tr>
      <w:tr w:rsidR="00C72F7A" w14:paraId="18118B0E" w14:textId="77777777">
        <w:tc>
          <w:tcPr>
            <w:tcW w:w="2250" w:type="dxa"/>
            <w:tcBorders>
              <w:left w:val="single" w:sz="4" w:space="0" w:color="000000"/>
              <w:bottom w:val="single" w:sz="4" w:space="0" w:color="000000"/>
            </w:tcBorders>
            <w:vAlign w:val="center"/>
          </w:tcPr>
          <w:p w14:paraId="7CAC31B6" w14:textId="77777777" w:rsidR="00C72F7A" w:rsidRDefault="00C55591">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74FC1B1C" w14:textId="77777777" w:rsidR="00C72F7A" w:rsidRDefault="00C72F7A">
            <w:pPr>
              <w:pBdr>
                <w:top w:val="nil"/>
                <w:left w:val="nil"/>
                <w:bottom w:val="nil"/>
                <w:right w:val="nil"/>
                <w:between w:val="nil"/>
              </w:pBdr>
              <w:spacing w:line="240" w:lineRule="auto"/>
              <w:ind w:left="0" w:hanging="2"/>
              <w:rPr>
                <w:color w:val="000000"/>
                <w:sz w:val="20"/>
                <w:szCs w:val="20"/>
              </w:rPr>
            </w:pPr>
          </w:p>
          <w:p w14:paraId="06A8F517" w14:textId="77777777" w:rsidR="00C72F7A" w:rsidRDefault="00C55591">
            <w:pPr>
              <w:pBdr>
                <w:top w:val="nil"/>
                <w:left w:val="nil"/>
                <w:bottom w:val="nil"/>
                <w:right w:val="nil"/>
                <w:between w:val="nil"/>
              </w:pBdr>
              <w:spacing w:line="240" w:lineRule="auto"/>
              <w:ind w:left="0" w:hanging="2"/>
              <w:rPr>
                <w:color w:val="000000"/>
                <w:sz w:val="20"/>
                <w:szCs w:val="20"/>
              </w:rPr>
            </w:pPr>
            <w:r>
              <w:rPr>
                <w:sz w:val="20"/>
                <w:szCs w:val="20"/>
              </w:rPr>
              <w:t>NA</w:t>
            </w:r>
          </w:p>
          <w:p w14:paraId="1ACF26D5" w14:textId="77777777" w:rsidR="00C72F7A" w:rsidRDefault="00C72F7A">
            <w:pPr>
              <w:pBdr>
                <w:top w:val="nil"/>
                <w:left w:val="nil"/>
                <w:bottom w:val="nil"/>
                <w:right w:val="nil"/>
                <w:between w:val="nil"/>
              </w:pBdr>
              <w:spacing w:line="240" w:lineRule="auto"/>
              <w:ind w:left="0" w:hanging="2"/>
              <w:rPr>
                <w:color w:val="000000"/>
                <w:sz w:val="20"/>
                <w:szCs w:val="20"/>
              </w:rPr>
            </w:pPr>
          </w:p>
        </w:tc>
      </w:tr>
      <w:tr w:rsidR="00C72F7A" w14:paraId="7C39D9AC"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74104B1C" w14:textId="77777777" w:rsidR="00C72F7A" w:rsidRDefault="00C55591">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301E65C3" w14:textId="77777777" w:rsidR="00C72F7A" w:rsidRDefault="00C55591">
            <w:pPr>
              <w:numPr>
                <w:ilvl w:val="0"/>
                <w:numId w:val="5"/>
              </w:numPr>
              <w:pBdr>
                <w:top w:val="nil"/>
                <w:left w:val="nil"/>
                <w:bottom w:val="nil"/>
                <w:right w:val="nil"/>
                <w:between w:val="nil"/>
              </w:pBdr>
              <w:spacing w:line="240" w:lineRule="auto"/>
              <w:ind w:left="0" w:hanging="2"/>
              <w:rPr>
                <w:color w:val="000000"/>
                <w:sz w:val="20"/>
                <w:szCs w:val="20"/>
              </w:rPr>
            </w:pPr>
            <w:proofErr w:type="spellStart"/>
            <w:r>
              <w:rPr>
                <w:sz w:val="20"/>
                <w:szCs w:val="20"/>
              </w:rPr>
              <w:t>Dr.Katy</w:t>
            </w:r>
            <w:proofErr w:type="spellEnd"/>
            <w:r>
              <w:rPr>
                <w:sz w:val="20"/>
                <w:szCs w:val="20"/>
              </w:rPr>
              <w:t xml:space="preserve"> </w:t>
            </w:r>
            <w:proofErr w:type="spellStart"/>
            <w:r>
              <w:rPr>
                <w:sz w:val="20"/>
                <w:szCs w:val="20"/>
              </w:rPr>
              <w:t>Purdic</w:t>
            </w:r>
            <w:proofErr w:type="spellEnd"/>
            <w:r>
              <w:rPr>
                <w:sz w:val="20"/>
                <w:szCs w:val="20"/>
              </w:rPr>
              <w:t xml:space="preserve"> </w:t>
            </w:r>
          </w:p>
          <w:p w14:paraId="1932B598" w14:textId="77777777" w:rsidR="00C72F7A" w:rsidRDefault="00C55591">
            <w:pPr>
              <w:numPr>
                <w:ilvl w:val="0"/>
                <w:numId w:val="5"/>
              </w:numPr>
              <w:pBdr>
                <w:top w:val="nil"/>
                <w:left w:val="nil"/>
                <w:bottom w:val="nil"/>
                <w:right w:val="nil"/>
                <w:between w:val="nil"/>
              </w:pBdr>
              <w:spacing w:line="240" w:lineRule="auto"/>
              <w:ind w:left="0" w:hanging="2"/>
              <w:rPr>
                <w:sz w:val="16"/>
                <w:szCs w:val="16"/>
              </w:rPr>
            </w:pPr>
            <w:r>
              <w:rPr>
                <w:color w:val="403635"/>
                <w:sz w:val="20"/>
                <w:szCs w:val="20"/>
                <w:highlight w:val="white"/>
              </w:rPr>
              <w:t>entomologist working at the University of Arizona, Studies pollinators</w:t>
            </w:r>
          </w:p>
          <w:p w14:paraId="496D5432" w14:textId="77777777" w:rsidR="00C72F7A" w:rsidRDefault="00C55591">
            <w:pPr>
              <w:numPr>
                <w:ilvl w:val="0"/>
                <w:numId w:val="5"/>
              </w:numPr>
              <w:pBdr>
                <w:top w:val="nil"/>
                <w:left w:val="nil"/>
                <w:bottom w:val="nil"/>
                <w:right w:val="nil"/>
                <w:between w:val="nil"/>
              </w:pBdr>
              <w:spacing w:line="240" w:lineRule="auto"/>
              <w:ind w:left="0" w:hanging="2"/>
              <w:rPr>
                <w:sz w:val="20"/>
                <w:szCs w:val="20"/>
              </w:rPr>
            </w:pPr>
            <w:r>
              <w:rPr>
                <w:color w:val="403635"/>
                <w:sz w:val="20"/>
                <w:szCs w:val="20"/>
                <w:highlight w:val="white"/>
              </w:rPr>
              <w:t xml:space="preserve">She is co-director of </w:t>
            </w:r>
            <w:hyperlink r:id="rId8">
              <w:proofErr w:type="spellStart"/>
              <w:r>
                <w:rPr>
                  <w:b/>
                  <w:color w:val="8B0015"/>
                  <w:sz w:val="20"/>
                  <w:szCs w:val="20"/>
                  <w:highlight w:val="white"/>
                </w:rPr>
                <w:t>eButterfly</w:t>
              </w:r>
              <w:proofErr w:type="spellEnd"/>
            </w:hyperlink>
            <w:r>
              <w:rPr>
                <w:color w:val="403635"/>
                <w:sz w:val="20"/>
                <w:szCs w:val="20"/>
                <w:highlight w:val="white"/>
              </w:rPr>
              <w:t xml:space="preserve">, an online citizen science platform that harnesses the observations of thousands of butterfly enthusiasts across the globe to understand how and when butterflies and other pollinators react to environmental changes </w:t>
            </w:r>
          </w:p>
          <w:p w14:paraId="0243E30D" w14:textId="77777777" w:rsidR="00C72F7A" w:rsidRDefault="00C72F7A">
            <w:pPr>
              <w:pBdr>
                <w:top w:val="nil"/>
                <w:left w:val="nil"/>
                <w:bottom w:val="nil"/>
                <w:right w:val="nil"/>
                <w:between w:val="nil"/>
              </w:pBdr>
              <w:spacing w:line="240" w:lineRule="auto"/>
              <w:ind w:left="0" w:hanging="2"/>
              <w:rPr>
                <w:color w:val="000000"/>
                <w:sz w:val="20"/>
                <w:szCs w:val="20"/>
              </w:rPr>
            </w:pPr>
          </w:p>
          <w:p w14:paraId="016A17E2" w14:textId="77777777" w:rsidR="00C72F7A" w:rsidRDefault="00C55591">
            <w:pPr>
              <w:pBdr>
                <w:top w:val="nil"/>
                <w:left w:val="nil"/>
                <w:bottom w:val="nil"/>
                <w:right w:val="nil"/>
                <w:between w:val="nil"/>
              </w:pBdr>
              <w:spacing w:line="240" w:lineRule="auto"/>
              <w:ind w:left="0" w:hanging="2"/>
              <w:rPr>
                <w:i/>
                <w:sz w:val="20"/>
                <w:szCs w:val="20"/>
              </w:rPr>
            </w:pPr>
            <w:r>
              <w:rPr>
                <w:i/>
                <w:noProof/>
                <w:sz w:val="20"/>
                <w:szCs w:val="20"/>
              </w:rPr>
              <w:drawing>
                <wp:inline distT="114300" distB="114300" distL="114300" distR="114300" wp14:anchorId="79D8B0DC" wp14:editId="0905D0AD">
                  <wp:extent cx="1905000" cy="190500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05000" cy="1905000"/>
                          </a:xfrm>
                          <a:prstGeom prst="rect">
                            <a:avLst/>
                          </a:prstGeom>
                          <a:ln/>
                        </pic:spPr>
                      </pic:pic>
                    </a:graphicData>
                  </a:graphic>
                </wp:inline>
              </w:drawing>
            </w:r>
          </w:p>
          <w:p w14:paraId="5E22E862" w14:textId="77777777" w:rsidR="00C72F7A" w:rsidRDefault="00C72F7A">
            <w:pPr>
              <w:pBdr>
                <w:top w:val="nil"/>
                <w:left w:val="nil"/>
                <w:bottom w:val="nil"/>
                <w:right w:val="nil"/>
                <w:between w:val="nil"/>
              </w:pBdr>
              <w:spacing w:line="240" w:lineRule="auto"/>
              <w:ind w:left="0" w:hanging="2"/>
              <w:rPr>
                <w:color w:val="000000"/>
                <w:sz w:val="20"/>
                <w:szCs w:val="20"/>
              </w:rPr>
            </w:pPr>
          </w:p>
        </w:tc>
      </w:tr>
    </w:tbl>
    <w:p w14:paraId="5260A607" w14:textId="77777777" w:rsidR="00C72F7A" w:rsidRDefault="00C72F7A">
      <w:pPr>
        <w:ind w:left="0" w:hanging="2"/>
        <w:rPr>
          <w:sz w:val="20"/>
          <w:szCs w:val="20"/>
        </w:rPr>
      </w:pPr>
    </w:p>
    <w:tbl>
      <w:tblPr>
        <w:tblStyle w:val="a9"/>
        <w:tblW w:w="9360" w:type="dxa"/>
        <w:tblLayout w:type="fixed"/>
        <w:tblLook w:val="0000" w:firstRow="0" w:lastRow="0" w:firstColumn="0" w:lastColumn="0" w:noHBand="0" w:noVBand="0"/>
      </w:tblPr>
      <w:tblGrid>
        <w:gridCol w:w="1872"/>
        <w:gridCol w:w="1872"/>
        <w:gridCol w:w="1242"/>
        <w:gridCol w:w="630"/>
        <w:gridCol w:w="1872"/>
        <w:gridCol w:w="1872"/>
      </w:tblGrid>
      <w:tr w:rsidR="00C72F7A" w14:paraId="332B6BE9" w14:textId="77777777">
        <w:tc>
          <w:tcPr>
            <w:tcW w:w="4986" w:type="dxa"/>
            <w:gridSpan w:val="3"/>
            <w:tcBorders>
              <w:top w:val="single" w:sz="4" w:space="0" w:color="000000"/>
              <w:left w:val="single" w:sz="4" w:space="0" w:color="000000"/>
              <w:bottom w:val="single" w:sz="4" w:space="0" w:color="000000"/>
            </w:tcBorders>
          </w:tcPr>
          <w:p w14:paraId="60CE2ED6"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60E7AED8"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C72F7A" w14:paraId="75136583" w14:textId="77777777">
        <w:tc>
          <w:tcPr>
            <w:tcW w:w="4986" w:type="dxa"/>
            <w:gridSpan w:val="3"/>
            <w:tcBorders>
              <w:left w:val="single" w:sz="4" w:space="0" w:color="000000"/>
            </w:tcBorders>
          </w:tcPr>
          <w:p w14:paraId="23D7A283" w14:textId="77777777" w:rsidR="00C72F7A" w:rsidRDefault="00C55591">
            <w:pPr>
              <w:numPr>
                <w:ilvl w:val="0"/>
                <w:numId w:val="8"/>
              </w:numPr>
              <w:pBdr>
                <w:top w:val="nil"/>
                <w:left w:val="nil"/>
                <w:bottom w:val="nil"/>
                <w:right w:val="nil"/>
                <w:between w:val="nil"/>
              </w:pBdr>
              <w:spacing w:line="240" w:lineRule="auto"/>
              <w:ind w:left="0" w:hanging="2"/>
              <w:rPr>
                <w:i/>
                <w:sz w:val="20"/>
                <w:szCs w:val="20"/>
              </w:rPr>
            </w:pPr>
            <w:r>
              <w:rPr>
                <w:i/>
                <w:sz w:val="20"/>
                <w:szCs w:val="20"/>
              </w:rPr>
              <w:t xml:space="preserve">Stamen: </w:t>
            </w:r>
            <w:r>
              <w:rPr>
                <w:i/>
                <w:color w:val="202124"/>
                <w:sz w:val="20"/>
                <w:szCs w:val="20"/>
                <w:highlight w:val="white"/>
              </w:rPr>
              <w:t>The pollen producing part of a flower</w:t>
            </w:r>
          </w:p>
          <w:p w14:paraId="22823F67" w14:textId="77777777" w:rsidR="00C72F7A" w:rsidRDefault="00C55591">
            <w:pPr>
              <w:numPr>
                <w:ilvl w:val="0"/>
                <w:numId w:val="8"/>
              </w:numPr>
              <w:pBdr>
                <w:top w:val="nil"/>
                <w:left w:val="nil"/>
                <w:bottom w:val="nil"/>
                <w:right w:val="nil"/>
                <w:between w:val="nil"/>
              </w:pBdr>
              <w:spacing w:line="240" w:lineRule="auto"/>
              <w:ind w:left="0" w:hanging="2"/>
              <w:rPr>
                <w:i/>
                <w:color w:val="202124"/>
                <w:sz w:val="20"/>
                <w:szCs w:val="20"/>
                <w:highlight w:val="white"/>
              </w:rPr>
            </w:pPr>
            <w:r>
              <w:rPr>
                <w:i/>
                <w:color w:val="202124"/>
                <w:sz w:val="20"/>
                <w:szCs w:val="20"/>
                <w:highlight w:val="white"/>
              </w:rPr>
              <w:t xml:space="preserve">Pistil: part of the flower the pollinators land on </w:t>
            </w:r>
          </w:p>
          <w:p w14:paraId="79C714A7" w14:textId="77777777" w:rsidR="00C72F7A" w:rsidRDefault="00C55591">
            <w:pPr>
              <w:numPr>
                <w:ilvl w:val="0"/>
                <w:numId w:val="8"/>
              </w:numPr>
              <w:pBdr>
                <w:top w:val="nil"/>
                <w:left w:val="nil"/>
                <w:bottom w:val="nil"/>
                <w:right w:val="nil"/>
                <w:between w:val="nil"/>
              </w:pBdr>
              <w:spacing w:line="240" w:lineRule="auto"/>
              <w:ind w:left="0" w:hanging="2"/>
              <w:rPr>
                <w:i/>
                <w:color w:val="202124"/>
                <w:sz w:val="20"/>
                <w:szCs w:val="20"/>
                <w:highlight w:val="white"/>
              </w:rPr>
            </w:pPr>
            <w:r>
              <w:rPr>
                <w:i/>
                <w:color w:val="202124"/>
                <w:sz w:val="20"/>
                <w:szCs w:val="20"/>
                <w:highlight w:val="white"/>
              </w:rPr>
              <w:lastRenderedPageBreak/>
              <w:t>Anther: Pollen is stored in the anther after it is produced</w:t>
            </w:r>
          </w:p>
          <w:p w14:paraId="65703A62" w14:textId="77777777" w:rsidR="00C72F7A" w:rsidRDefault="00C55591">
            <w:pPr>
              <w:numPr>
                <w:ilvl w:val="0"/>
                <w:numId w:val="8"/>
              </w:numPr>
              <w:pBdr>
                <w:top w:val="nil"/>
                <w:left w:val="nil"/>
                <w:bottom w:val="nil"/>
                <w:right w:val="nil"/>
                <w:between w:val="nil"/>
              </w:pBdr>
              <w:spacing w:line="240" w:lineRule="auto"/>
              <w:ind w:left="0" w:hanging="2"/>
              <w:rPr>
                <w:i/>
                <w:color w:val="202124"/>
                <w:sz w:val="20"/>
                <w:szCs w:val="20"/>
                <w:highlight w:val="white"/>
              </w:rPr>
            </w:pPr>
            <w:r>
              <w:rPr>
                <w:i/>
                <w:color w:val="202124"/>
                <w:sz w:val="20"/>
                <w:szCs w:val="20"/>
                <w:highlight w:val="white"/>
              </w:rPr>
              <w:t>Anatomy: the study of identifying parts of something</w:t>
            </w:r>
          </w:p>
        </w:tc>
        <w:tc>
          <w:tcPr>
            <w:tcW w:w="4374" w:type="dxa"/>
            <w:gridSpan w:val="3"/>
            <w:tcBorders>
              <w:left w:val="single" w:sz="4" w:space="0" w:color="000000"/>
              <w:right w:val="single" w:sz="4" w:space="0" w:color="000000"/>
            </w:tcBorders>
          </w:tcPr>
          <w:p w14:paraId="1D7CBB36" w14:textId="77777777" w:rsidR="00C72F7A" w:rsidRDefault="00C55591">
            <w:pPr>
              <w:numPr>
                <w:ilvl w:val="0"/>
                <w:numId w:val="3"/>
              </w:numPr>
              <w:pBdr>
                <w:top w:val="nil"/>
                <w:left w:val="nil"/>
                <w:bottom w:val="nil"/>
                <w:right w:val="nil"/>
                <w:between w:val="nil"/>
              </w:pBdr>
              <w:spacing w:line="240" w:lineRule="auto"/>
              <w:ind w:left="0" w:hanging="2"/>
              <w:rPr>
                <w:i/>
                <w:color w:val="000000"/>
                <w:sz w:val="20"/>
                <w:szCs w:val="20"/>
              </w:rPr>
            </w:pPr>
            <w:proofErr w:type="spellStart"/>
            <w:r>
              <w:rPr>
                <w:i/>
                <w:sz w:val="20"/>
                <w:szCs w:val="20"/>
              </w:rPr>
              <w:lastRenderedPageBreak/>
              <w:t>NearPod</w:t>
            </w:r>
            <w:proofErr w:type="spellEnd"/>
            <w:r>
              <w:rPr>
                <w:i/>
                <w:sz w:val="20"/>
                <w:szCs w:val="20"/>
              </w:rPr>
              <w:t>:</w:t>
            </w:r>
          </w:p>
          <w:p w14:paraId="5526D8E3" w14:textId="4CE0B405" w:rsidR="00C72F7A" w:rsidRDefault="003C0A63">
            <w:pPr>
              <w:ind w:left="0" w:hanging="2"/>
              <w:rPr>
                <w:i/>
                <w:sz w:val="20"/>
                <w:szCs w:val="20"/>
              </w:rPr>
            </w:pPr>
            <w:hyperlink r:id="rId10" w:history="1">
              <w:r w:rsidR="00C55591" w:rsidRPr="003C0A63">
                <w:rPr>
                  <w:rStyle w:val="Hyperlink"/>
                  <w:i/>
                  <w:sz w:val="20"/>
                  <w:szCs w:val="20"/>
                </w:rPr>
                <w:t>https://share.ne</w:t>
              </w:r>
              <w:r w:rsidR="00C55591" w:rsidRPr="003C0A63">
                <w:rPr>
                  <w:rStyle w:val="Hyperlink"/>
                  <w:i/>
                  <w:sz w:val="20"/>
                  <w:szCs w:val="20"/>
                </w:rPr>
                <w:t>a</w:t>
              </w:r>
              <w:r w:rsidR="00C55591" w:rsidRPr="003C0A63">
                <w:rPr>
                  <w:rStyle w:val="Hyperlink"/>
                  <w:i/>
                  <w:sz w:val="20"/>
                  <w:szCs w:val="20"/>
                </w:rPr>
                <w:t>rpod.com/e/ckMNqqk6zdb</w:t>
              </w:r>
            </w:hyperlink>
          </w:p>
          <w:p w14:paraId="4E5B673D" w14:textId="77777777" w:rsidR="00C72F7A" w:rsidRDefault="00C72F7A">
            <w:pPr>
              <w:ind w:left="0" w:hanging="2"/>
              <w:rPr>
                <w:i/>
                <w:sz w:val="20"/>
                <w:szCs w:val="20"/>
              </w:rPr>
            </w:pPr>
          </w:p>
          <w:p w14:paraId="239462C8" w14:textId="77777777" w:rsidR="00C72F7A" w:rsidRDefault="00C72F7A">
            <w:pPr>
              <w:ind w:left="0" w:hanging="2"/>
              <w:rPr>
                <w:i/>
                <w:sz w:val="20"/>
                <w:szCs w:val="20"/>
              </w:rPr>
            </w:pPr>
          </w:p>
          <w:p w14:paraId="0E9E6169" w14:textId="77777777" w:rsidR="00C72F7A" w:rsidRDefault="00C55591">
            <w:pPr>
              <w:numPr>
                <w:ilvl w:val="0"/>
                <w:numId w:val="3"/>
              </w:numPr>
              <w:pBdr>
                <w:top w:val="nil"/>
                <w:left w:val="nil"/>
                <w:bottom w:val="nil"/>
                <w:right w:val="nil"/>
                <w:between w:val="nil"/>
              </w:pBdr>
              <w:spacing w:line="240" w:lineRule="auto"/>
              <w:ind w:left="0" w:hanging="2"/>
              <w:rPr>
                <w:i/>
                <w:sz w:val="20"/>
                <w:szCs w:val="20"/>
              </w:rPr>
            </w:pPr>
            <w:r>
              <w:rPr>
                <w:i/>
                <w:sz w:val="20"/>
                <w:szCs w:val="20"/>
              </w:rPr>
              <w:t xml:space="preserve">Kahoot: </w:t>
            </w:r>
            <w:hyperlink r:id="rId11">
              <w:r>
                <w:rPr>
                  <w:i/>
                  <w:color w:val="1155CC"/>
                  <w:sz w:val="20"/>
                  <w:szCs w:val="20"/>
                  <w:u w:val="single"/>
                </w:rPr>
                <w:t>https://create.kahoot.it/share/plant-anatomy/84e86</w:t>
              </w:r>
              <w:r>
                <w:rPr>
                  <w:i/>
                  <w:color w:val="1155CC"/>
                  <w:sz w:val="20"/>
                  <w:szCs w:val="20"/>
                  <w:u w:val="single"/>
                </w:rPr>
                <w:t>8</w:t>
              </w:r>
              <w:r>
                <w:rPr>
                  <w:i/>
                  <w:color w:val="1155CC"/>
                  <w:sz w:val="20"/>
                  <w:szCs w:val="20"/>
                  <w:u w:val="single"/>
                </w:rPr>
                <w:t>a3-32ac-4cf0-9c00-cb053b201e40</w:t>
              </w:r>
            </w:hyperlink>
            <w:r>
              <w:rPr>
                <w:i/>
                <w:sz w:val="20"/>
                <w:szCs w:val="20"/>
              </w:rPr>
              <w:t xml:space="preserve"> </w:t>
            </w:r>
          </w:p>
          <w:p w14:paraId="6D0BA8F2" w14:textId="77777777" w:rsidR="00C72F7A" w:rsidRDefault="00C72F7A">
            <w:pPr>
              <w:ind w:left="0" w:hanging="2"/>
              <w:rPr>
                <w:i/>
                <w:sz w:val="20"/>
                <w:szCs w:val="20"/>
              </w:rPr>
            </w:pPr>
          </w:p>
          <w:p w14:paraId="735D47C5" w14:textId="77777777" w:rsidR="00C72F7A" w:rsidRDefault="00C72F7A">
            <w:pPr>
              <w:ind w:left="0" w:hanging="2"/>
              <w:rPr>
                <w:i/>
                <w:sz w:val="20"/>
                <w:szCs w:val="20"/>
              </w:rPr>
            </w:pPr>
          </w:p>
          <w:p w14:paraId="5C973425" w14:textId="77777777" w:rsidR="00C72F7A" w:rsidRDefault="00C72F7A">
            <w:pPr>
              <w:pBdr>
                <w:top w:val="nil"/>
                <w:left w:val="nil"/>
                <w:bottom w:val="nil"/>
                <w:right w:val="nil"/>
                <w:between w:val="nil"/>
              </w:pBdr>
              <w:spacing w:line="240" w:lineRule="auto"/>
              <w:ind w:left="0" w:hanging="2"/>
              <w:rPr>
                <w:i/>
                <w:sz w:val="20"/>
                <w:szCs w:val="20"/>
              </w:rPr>
            </w:pPr>
          </w:p>
          <w:p w14:paraId="2FB858B8" w14:textId="77777777" w:rsidR="00C72F7A" w:rsidRDefault="00C55591">
            <w:pPr>
              <w:numPr>
                <w:ilvl w:val="0"/>
                <w:numId w:val="3"/>
              </w:numPr>
              <w:pBdr>
                <w:top w:val="nil"/>
                <w:left w:val="nil"/>
                <w:bottom w:val="nil"/>
                <w:right w:val="nil"/>
                <w:between w:val="nil"/>
              </w:pBdr>
              <w:spacing w:line="240" w:lineRule="auto"/>
              <w:ind w:left="0" w:hanging="2"/>
              <w:rPr>
                <w:i/>
                <w:sz w:val="20"/>
                <w:szCs w:val="20"/>
              </w:rPr>
            </w:pPr>
            <w:r>
              <w:rPr>
                <w:i/>
                <w:sz w:val="20"/>
                <w:szCs w:val="20"/>
              </w:rPr>
              <w:t>Video:</w:t>
            </w:r>
          </w:p>
          <w:p w14:paraId="4E304630" w14:textId="77777777" w:rsidR="00C72F7A" w:rsidRDefault="00F92AC3">
            <w:pPr>
              <w:ind w:left="0" w:hanging="2"/>
              <w:rPr>
                <w:i/>
                <w:sz w:val="20"/>
                <w:szCs w:val="20"/>
              </w:rPr>
            </w:pPr>
            <w:hyperlink r:id="rId12">
              <w:r w:rsidR="00C55591">
                <w:rPr>
                  <w:i/>
                  <w:color w:val="1155CC"/>
                  <w:sz w:val="20"/>
                  <w:szCs w:val="20"/>
                  <w:u w:val="single"/>
                </w:rPr>
                <w:t>https://www.youtube.com/watch?v=IKZyADewr28</w:t>
              </w:r>
            </w:hyperlink>
          </w:p>
          <w:p w14:paraId="2D0173E2" w14:textId="77777777" w:rsidR="00C72F7A" w:rsidRDefault="00C72F7A">
            <w:pPr>
              <w:ind w:left="0" w:hanging="2"/>
              <w:rPr>
                <w:i/>
                <w:sz w:val="20"/>
                <w:szCs w:val="20"/>
              </w:rPr>
            </w:pPr>
          </w:p>
          <w:p w14:paraId="2BC773C7" w14:textId="77777777" w:rsidR="00C72F7A" w:rsidRDefault="00C55591">
            <w:pPr>
              <w:numPr>
                <w:ilvl w:val="0"/>
                <w:numId w:val="3"/>
              </w:numPr>
              <w:pBdr>
                <w:top w:val="nil"/>
                <w:left w:val="nil"/>
                <w:bottom w:val="nil"/>
                <w:right w:val="nil"/>
                <w:between w:val="nil"/>
              </w:pBdr>
              <w:spacing w:line="240" w:lineRule="auto"/>
              <w:ind w:left="0" w:hanging="2"/>
              <w:rPr>
                <w:i/>
                <w:sz w:val="20"/>
                <w:szCs w:val="20"/>
              </w:rPr>
            </w:pPr>
            <w:r>
              <w:rPr>
                <w:i/>
                <w:sz w:val="20"/>
                <w:szCs w:val="20"/>
              </w:rPr>
              <w:t>E-Butterfly:</w:t>
            </w:r>
          </w:p>
          <w:p w14:paraId="1DB1687F" w14:textId="77777777" w:rsidR="00C72F7A" w:rsidRDefault="00C72F7A">
            <w:pPr>
              <w:pBdr>
                <w:top w:val="nil"/>
                <w:left w:val="nil"/>
                <w:bottom w:val="nil"/>
                <w:right w:val="nil"/>
                <w:between w:val="nil"/>
              </w:pBdr>
              <w:spacing w:line="240" w:lineRule="auto"/>
              <w:ind w:left="0" w:hanging="2"/>
              <w:rPr>
                <w:i/>
                <w:sz w:val="20"/>
                <w:szCs w:val="20"/>
              </w:rPr>
            </w:pPr>
          </w:p>
          <w:p w14:paraId="3A028363" w14:textId="77777777" w:rsidR="00C72F7A" w:rsidRDefault="00F92AC3">
            <w:pPr>
              <w:pBdr>
                <w:top w:val="nil"/>
                <w:left w:val="nil"/>
                <w:bottom w:val="nil"/>
                <w:right w:val="nil"/>
                <w:between w:val="nil"/>
              </w:pBdr>
              <w:spacing w:line="240" w:lineRule="auto"/>
              <w:ind w:left="0" w:hanging="2"/>
              <w:rPr>
                <w:i/>
                <w:sz w:val="20"/>
                <w:szCs w:val="20"/>
              </w:rPr>
            </w:pPr>
            <w:hyperlink r:id="rId13">
              <w:r w:rsidR="00C55591">
                <w:rPr>
                  <w:i/>
                  <w:color w:val="1155CC"/>
                  <w:sz w:val="20"/>
                  <w:szCs w:val="20"/>
                  <w:u w:val="single"/>
                </w:rPr>
                <w:t>http://www.e-butterfly.org/ebapp/en/observations/explore?limit=20&amp;page=1&amp;location=Tucson%2C%20AZ%2C%20USA&amp;species=Danaus%20plexippus&amp;view=species&amp;subview=grid&amp;sw_lat=31.99165386637496&amp;sw_lng=-111.0594059504785&amp;ne_lat=32.32016605225039&amp;ne_lng=-110.7082039512441&amp;center_lat=32.2226066&amp;center_lng=-110.9747108&amp;political=locality&amp;hasphoto=false</w:t>
              </w:r>
            </w:hyperlink>
          </w:p>
          <w:p w14:paraId="0D775019" w14:textId="77777777" w:rsidR="00C72F7A" w:rsidRDefault="00C72F7A">
            <w:pPr>
              <w:pBdr>
                <w:top w:val="nil"/>
                <w:left w:val="nil"/>
                <w:bottom w:val="nil"/>
                <w:right w:val="nil"/>
                <w:between w:val="nil"/>
              </w:pBdr>
              <w:spacing w:line="240" w:lineRule="auto"/>
              <w:ind w:left="0" w:hanging="2"/>
              <w:rPr>
                <w:i/>
                <w:sz w:val="20"/>
                <w:szCs w:val="20"/>
              </w:rPr>
            </w:pPr>
          </w:p>
          <w:p w14:paraId="35488E79" w14:textId="77777777" w:rsidR="00C72F7A" w:rsidRDefault="00C72F7A">
            <w:pPr>
              <w:pBdr>
                <w:top w:val="nil"/>
                <w:left w:val="nil"/>
                <w:bottom w:val="nil"/>
                <w:right w:val="nil"/>
                <w:between w:val="nil"/>
              </w:pBdr>
              <w:spacing w:line="240" w:lineRule="auto"/>
              <w:ind w:left="0" w:hanging="2"/>
              <w:rPr>
                <w:i/>
                <w:sz w:val="20"/>
                <w:szCs w:val="20"/>
              </w:rPr>
            </w:pPr>
          </w:p>
          <w:p w14:paraId="3B8E850F" w14:textId="77777777" w:rsidR="00C72F7A" w:rsidRDefault="00C72F7A">
            <w:pPr>
              <w:pBdr>
                <w:top w:val="nil"/>
                <w:left w:val="nil"/>
                <w:bottom w:val="nil"/>
                <w:right w:val="nil"/>
                <w:between w:val="nil"/>
              </w:pBdr>
              <w:spacing w:line="240" w:lineRule="auto"/>
              <w:ind w:left="0" w:hanging="2"/>
              <w:rPr>
                <w:i/>
                <w:sz w:val="20"/>
                <w:szCs w:val="20"/>
              </w:rPr>
            </w:pPr>
          </w:p>
          <w:p w14:paraId="659366C4" w14:textId="77777777" w:rsidR="00C72F7A" w:rsidRDefault="00C72F7A">
            <w:pPr>
              <w:pBdr>
                <w:top w:val="nil"/>
                <w:left w:val="nil"/>
                <w:bottom w:val="nil"/>
                <w:right w:val="nil"/>
                <w:between w:val="nil"/>
              </w:pBdr>
              <w:spacing w:line="240" w:lineRule="auto"/>
              <w:ind w:left="0" w:hanging="2"/>
              <w:rPr>
                <w:i/>
                <w:sz w:val="20"/>
                <w:szCs w:val="20"/>
              </w:rPr>
            </w:pPr>
          </w:p>
          <w:p w14:paraId="62DA50A2" w14:textId="77777777" w:rsidR="00C72F7A" w:rsidRDefault="00C72F7A">
            <w:pPr>
              <w:pBdr>
                <w:top w:val="nil"/>
                <w:left w:val="nil"/>
                <w:bottom w:val="nil"/>
                <w:right w:val="nil"/>
                <w:between w:val="nil"/>
              </w:pBdr>
              <w:spacing w:line="240" w:lineRule="auto"/>
              <w:ind w:left="0" w:hanging="2"/>
              <w:rPr>
                <w:i/>
                <w:sz w:val="20"/>
                <w:szCs w:val="20"/>
              </w:rPr>
            </w:pPr>
          </w:p>
          <w:p w14:paraId="6C54321D" w14:textId="77777777" w:rsidR="00C72F7A" w:rsidRDefault="00C55591">
            <w:pPr>
              <w:pBdr>
                <w:top w:val="nil"/>
                <w:left w:val="nil"/>
                <w:bottom w:val="nil"/>
                <w:right w:val="nil"/>
                <w:between w:val="nil"/>
              </w:pBdr>
              <w:spacing w:line="240" w:lineRule="auto"/>
              <w:ind w:left="0" w:hanging="2"/>
              <w:rPr>
                <w:i/>
                <w:sz w:val="20"/>
                <w:szCs w:val="20"/>
              </w:rPr>
            </w:pPr>
            <w:r>
              <w:rPr>
                <w:i/>
                <w:sz w:val="20"/>
                <w:szCs w:val="20"/>
              </w:rPr>
              <w:t xml:space="preserve"> </w:t>
            </w:r>
          </w:p>
        </w:tc>
      </w:tr>
      <w:tr w:rsidR="00C72F7A" w14:paraId="63808BF9" w14:textId="77777777">
        <w:tc>
          <w:tcPr>
            <w:tcW w:w="4986" w:type="dxa"/>
            <w:gridSpan w:val="3"/>
            <w:tcBorders>
              <w:left w:val="single" w:sz="4" w:space="0" w:color="000000"/>
              <w:bottom w:val="single" w:sz="4" w:space="0" w:color="000000"/>
            </w:tcBorders>
          </w:tcPr>
          <w:p w14:paraId="042A50D9" w14:textId="77777777" w:rsidR="00C72F7A" w:rsidRDefault="00C72F7A">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666C4ADA" w14:textId="77777777" w:rsidR="00C72F7A" w:rsidRDefault="00C72F7A">
            <w:pPr>
              <w:pBdr>
                <w:top w:val="nil"/>
                <w:left w:val="nil"/>
                <w:bottom w:val="nil"/>
                <w:right w:val="nil"/>
                <w:between w:val="nil"/>
              </w:pBdr>
              <w:spacing w:line="240" w:lineRule="auto"/>
              <w:ind w:left="0" w:hanging="2"/>
              <w:rPr>
                <w:color w:val="000000"/>
                <w:sz w:val="20"/>
                <w:szCs w:val="20"/>
              </w:rPr>
            </w:pPr>
          </w:p>
        </w:tc>
      </w:tr>
      <w:tr w:rsidR="00C72F7A" w14:paraId="06FBCCF7" w14:textId="77777777">
        <w:tc>
          <w:tcPr>
            <w:tcW w:w="9360" w:type="dxa"/>
            <w:gridSpan w:val="6"/>
            <w:tcBorders>
              <w:left w:val="single" w:sz="4" w:space="0" w:color="000000"/>
              <w:bottom w:val="single" w:sz="4" w:space="0" w:color="000000"/>
              <w:right w:val="single" w:sz="4" w:space="0" w:color="000000"/>
            </w:tcBorders>
          </w:tcPr>
          <w:p w14:paraId="5586B62F" w14:textId="77777777" w:rsidR="00C72F7A" w:rsidRDefault="00C55591">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2C08040A" w14:textId="77777777" w:rsidR="00C72F7A" w:rsidRDefault="00C55591">
            <w:pPr>
              <w:pBdr>
                <w:top w:val="nil"/>
                <w:left w:val="nil"/>
                <w:bottom w:val="nil"/>
                <w:right w:val="nil"/>
                <w:between w:val="nil"/>
              </w:pBdr>
              <w:spacing w:line="240" w:lineRule="auto"/>
              <w:ind w:left="0" w:hanging="2"/>
              <w:rPr>
                <w:color w:val="000000"/>
                <w:sz w:val="20"/>
                <w:szCs w:val="20"/>
              </w:rPr>
            </w:pPr>
            <w:r>
              <w:rPr>
                <w:sz w:val="20"/>
                <w:szCs w:val="20"/>
              </w:rPr>
              <w:t>NA</w:t>
            </w:r>
          </w:p>
          <w:p w14:paraId="4A8FBABD" w14:textId="77777777" w:rsidR="00C72F7A" w:rsidRDefault="00C55591">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C72F7A" w14:paraId="267980E6" w14:textId="77777777">
        <w:trPr>
          <w:trHeight w:val="773"/>
        </w:trPr>
        <w:tc>
          <w:tcPr>
            <w:tcW w:w="1872" w:type="dxa"/>
            <w:tcBorders>
              <w:left w:val="single" w:sz="4" w:space="0" w:color="000000"/>
              <w:bottom w:val="single" w:sz="4" w:space="0" w:color="000000"/>
              <w:right w:val="single" w:sz="4" w:space="0" w:color="000000"/>
            </w:tcBorders>
            <w:vAlign w:val="center"/>
          </w:tcPr>
          <w:p w14:paraId="04F2CD37"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71B77445"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25F46B3C"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2CC2B37E"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446CA252"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Winter</w:t>
            </w:r>
          </w:p>
          <w:p w14:paraId="169BEA73"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color w:val="000000"/>
                <w:sz w:val="20"/>
                <w:szCs w:val="20"/>
              </w:rPr>
              <w:t>Dec.- Feb.</w:t>
            </w:r>
          </w:p>
        </w:tc>
        <w:tc>
          <w:tcPr>
            <w:tcW w:w="1872" w:type="dxa"/>
            <w:tcBorders>
              <w:left w:val="single" w:sz="4" w:space="0" w:color="000000"/>
              <w:bottom w:val="single" w:sz="4" w:space="0" w:color="000000"/>
              <w:right w:val="single" w:sz="4" w:space="0" w:color="000000"/>
            </w:tcBorders>
            <w:vAlign w:val="center"/>
          </w:tcPr>
          <w:p w14:paraId="767DFC44"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5A43A946" w14:textId="77777777" w:rsidR="00C72F7A" w:rsidRDefault="00C55591">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70C1C3E9" w14:textId="77777777" w:rsidR="00C72F7A" w:rsidRDefault="00C55591">
            <w:pPr>
              <w:ind w:left="0" w:hanging="2"/>
              <w:jc w:val="center"/>
              <w:rPr>
                <w:sz w:val="20"/>
                <w:szCs w:val="20"/>
              </w:rPr>
            </w:pPr>
            <w:r>
              <w:rPr>
                <w:i/>
                <w:sz w:val="20"/>
                <w:szCs w:val="20"/>
              </w:rPr>
              <w:t>Dry Summer</w:t>
            </w:r>
          </w:p>
          <w:p w14:paraId="5485A78C" w14:textId="77777777" w:rsidR="00C72F7A" w:rsidRDefault="00C55591">
            <w:pPr>
              <w:ind w:left="0" w:hanging="2"/>
              <w:jc w:val="center"/>
              <w:rPr>
                <w:sz w:val="20"/>
                <w:szCs w:val="20"/>
              </w:rPr>
            </w:pPr>
            <w:r>
              <w:rPr>
                <w:sz w:val="20"/>
                <w:szCs w:val="20"/>
              </w:rPr>
              <w:t>May-June</w:t>
            </w:r>
          </w:p>
        </w:tc>
      </w:tr>
      <w:tr w:rsidR="00C72F7A" w14:paraId="35D072AD" w14:textId="77777777">
        <w:tc>
          <w:tcPr>
            <w:tcW w:w="9360" w:type="dxa"/>
            <w:gridSpan w:val="6"/>
            <w:tcBorders>
              <w:left w:val="single" w:sz="4" w:space="0" w:color="000000"/>
              <w:bottom w:val="single" w:sz="4" w:space="0" w:color="000000"/>
              <w:right w:val="single" w:sz="4" w:space="0" w:color="000000"/>
            </w:tcBorders>
          </w:tcPr>
          <w:p w14:paraId="1E52C5A2" w14:textId="77777777" w:rsidR="00C72F7A" w:rsidRDefault="00C55591">
            <w:pPr>
              <w:ind w:left="0" w:hanging="2"/>
              <w:rPr>
                <w:sz w:val="20"/>
                <w:szCs w:val="20"/>
              </w:rPr>
            </w:pPr>
            <w:r>
              <w:rPr>
                <w:b/>
                <w:sz w:val="20"/>
                <w:szCs w:val="20"/>
              </w:rPr>
              <w:t xml:space="preserve">Guiding Questions: </w:t>
            </w:r>
          </w:p>
          <w:p w14:paraId="687495AA" w14:textId="77777777" w:rsidR="00C72F7A" w:rsidRDefault="00C72F7A">
            <w:pPr>
              <w:ind w:left="0" w:hanging="2"/>
              <w:rPr>
                <w:sz w:val="20"/>
                <w:szCs w:val="20"/>
              </w:rPr>
            </w:pPr>
          </w:p>
          <w:p w14:paraId="5B9E9557" w14:textId="77777777" w:rsidR="00C72F7A" w:rsidRDefault="00C55591">
            <w:pPr>
              <w:widowControl/>
              <w:numPr>
                <w:ilvl w:val="0"/>
                <w:numId w:val="6"/>
              </w:numPr>
              <w:ind w:left="0" w:hanging="2"/>
              <w:rPr>
                <w:i/>
                <w:sz w:val="20"/>
                <w:szCs w:val="20"/>
              </w:rPr>
            </w:pPr>
            <w:r>
              <w:rPr>
                <w:i/>
                <w:sz w:val="20"/>
                <w:szCs w:val="20"/>
              </w:rPr>
              <w:t>Where is pollen produced?</w:t>
            </w:r>
          </w:p>
          <w:p w14:paraId="6DD40ABC" w14:textId="77777777" w:rsidR="00C72F7A" w:rsidRDefault="00C55591">
            <w:pPr>
              <w:widowControl/>
              <w:numPr>
                <w:ilvl w:val="0"/>
                <w:numId w:val="6"/>
              </w:numPr>
              <w:ind w:left="0" w:hanging="2"/>
              <w:rPr>
                <w:i/>
                <w:sz w:val="20"/>
                <w:szCs w:val="20"/>
              </w:rPr>
            </w:pPr>
            <w:r>
              <w:rPr>
                <w:i/>
                <w:sz w:val="20"/>
                <w:szCs w:val="20"/>
              </w:rPr>
              <w:t>How are parts of a plant involved in pollination?</w:t>
            </w:r>
          </w:p>
          <w:p w14:paraId="7AACD038" w14:textId="77777777" w:rsidR="00C72F7A" w:rsidRDefault="00C72F7A">
            <w:pPr>
              <w:widowControl/>
              <w:numPr>
                <w:ilvl w:val="0"/>
                <w:numId w:val="6"/>
              </w:numPr>
              <w:ind w:left="0" w:hanging="2"/>
              <w:rPr>
                <w:i/>
                <w:sz w:val="20"/>
                <w:szCs w:val="20"/>
              </w:rPr>
            </w:pPr>
          </w:p>
          <w:p w14:paraId="52BCF359" w14:textId="77777777" w:rsidR="00C72F7A" w:rsidRDefault="00C72F7A">
            <w:pPr>
              <w:widowControl/>
              <w:ind w:left="0" w:hanging="2"/>
              <w:rPr>
                <w:rFonts w:ascii="Calibri" w:eastAsia="Calibri" w:hAnsi="Calibri" w:cs="Calibri"/>
                <w:i/>
                <w:sz w:val="22"/>
                <w:szCs w:val="22"/>
              </w:rPr>
            </w:pPr>
          </w:p>
        </w:tc>
      </w:tr>
    </w:tbl>
    <w:p w14:paraId="18CC2C6B" w14:textId="77777777" w:rsidR="00C72F7A" w:rsidRDefault="00C72F7A">
      <w:pPr>
        <w:ind w:left="0" w:hanging="2"/>
        <w:rPr>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72F7A" w14:paraId="7ACEEA59" w14:textId="77777777">
        <w:tc>
          <w:tcPr>
            <w:tcW w:w="3120" w:type="dxa"/>
            <w:shd w:val="clear" w:color="auto" w:fill="auto"/>
            <w:tcMar>
              <w:top w:w="100" w:type="dxa"/>
              <w:left w:w="100" w:type="dxa"/>
              <w:bottom w:w="100" w:type="dxa"/>
              <w:right w:w="100" w:type="dxa"/>
            </w:tcMar>
          </w:tcPr>
          <w:p w14:paraId="6BD0C8FB" w14:textId="77777777" w:rsidR="00C72F7A" w:rsidRDefault="00C55591">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43BB234B" w14:textId="77777777" w:rsidR="00C72F7A" w:rsidRDefault="00C55591">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7D45D37A" w14:textId="77777777" w:rsidR="00C72F7A" w:rsidRDefault="00C55591">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C72F7A" w14:paraId="43A9CA9B" w14:textId="77777777">
        <w:tc>
          <w:tcPr>
            <w:tcW w:w="3120" w:type="dxa"/>
            <w:shd w:val="clear" w:color="auto" w:fill="auto"/>
            <w:tcMar>
              <w:top w:w="100" w:type="dxa"/>
              <w:left w:w="100" w:type="dxa"/>
              <w:bottom w:w="100" w:type="dxa"/>
              <w:right w:w="100" w:type="dxa"/>
            </w:tcMar>
          </w:tcPr>
          <w:p w14:paraId="6F01626C" w14:textId="77777777" w:rsidR="00C72F7A" w:rsidRDefault="00C55591">
            <w:pPr>
              <w:ind w:left="0" w:hanging="2"/>
              <w:rPr>
                <w:sz w:val="20"/>
                <w:szCs w:val="20"/>
              </w:rPr>
            </w:pPr>
            <w:r>
              <w:rPr>
                <w:b/>
                <w:sz w:val="20"/>
                <w:szCs w:val="20"/>
              </w:rPr>
              <w:t>Engagement/Introductory Activity:</w:t>
            </w:r>
          </w:p>
          <w:p w14:paraId="2329C073" w14:textId="77777777" w:rsidR="00C72F7A" w:rsidRDefault="00C55591">
            <w:pPr>
              <w:ind w:left="0" w:hanging="2"/>
              <w:rPr>
                <w:sz w:val="20"/>
                <w:szCs w:val="20"/>
              </w:rPr>
            </w:pPr>
            <w:r>
              <w:rPr>
                <w:sz w:val="20"/>
                <w:szCs w:val="20"/>
              </w:rPr>
              <w:lastRenderedPageBreak/>
              <w:t>This is what you will do to get the students engaged in and excited about the topic of the lesson! It should also provide an opportunity for you to get an idea of what they do (and do not) already know, and the assumptions that they have going into the lesson.</w:t>
            </w:r>
          </w:p>
          <w:p w14:paraId="13C8AEF5" w14:textId="77777777" w:rsidR="00C72F7A" w:rsidRDefault="00C72F7A">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14ECA2CE" w14:textId="77777777" w:rsidR="00C72F7A" w:rsidRDefault="00C55591">
            <w:pPr>
              <w:numPr>
                <w:ilvl w:val="0"/>
                <w:numId w:val="14"/>
              </w:numPr>
              <w:pBdr>
                <w:top w:val="nil"/>
                <w:left w:val="nil"/>
                <w:bottom w:val="nil"/>
                <w:right w:val="nil"/>
                <w:between w:val="nil"/>
              </w:pBdr>
              <w:spacing w:line="240" w:lineRule="auto"/>
              <w:ind w:left="0" w:hanging="2"/>
              <w:rPr>
                <w:sz w:val="20"/>
                <w:szCs w:val="20"/>
              </w:rPr>
            </w:pPr>
            <w:r>
              <w:rPr>
                <w:sz w:val="20"/>
                <w:szCs w:val="20"/>
              </w:rPr>
              <w:lastRenderedPageBreak/>
              <w:t xml:space="preserve">Present Dr. Katy </w:t>
            </w:r>
            <w:proofErr w:type="spellStart"/>
            <w:r>
              <w:rPr>
                <w:sz w:val="20"/>
                <w:szCs w:val="20"/>
              </w:rPr>
              <w:t>Prudic</w:t>
            </w:r>
            <w:proofErr w:type="spellEnd"/>
            <w:r>
              <w:rPr>
                <w:sz w:val="20"/>
                <w:szCs w:val="20"/>
              </w:rPr>
              <w:t xml:space="preserve"> as the scientist of the week. Browse </w:t>
            </w:r>
            <w:r>
              <w:rPr>
                <w:sz w:val="20"/>
                <w:szCs w:val="20"/>
              </w:rPr>
              <w:lastRenderedPageBreak/>
              <w:t xml:space="preserve">her </w:t>
            </w:r>
            <w:proofErr w:type="spellStart"/>
            <w:r>
              <w:rPr>
                <w:sz w:val="20"/>
                <w:szCs w:val="20"/>
              </w:rPr>
              <w:t>ebutterfly</w:t>
            </w:r>
            <w:proofErr w:type="spellEnd"/>
            <w:r>
              <w:rPr>
                <w:sz w:val="20"/>
                <w:szCs w:val="20"/>
              </w:rPr>
              <w:t xml:space="preserve"> website for Monarch Butterfly sightings. </w:t>
            </w:r>
          </w:p>
          <w:p w14:paraId="552E7C58" w14:textId="77777777" w:rsidR="00C72F7A" w:rsidRDefault="00C55591">
            <w:pPr>
              <w:numPr>
                <w:ilvl w:val="0"/>
                <w:numId w:val="14"/>
              </w:numPr>
              <w:pBdr>
                <w:top w:val="nil"/>
                <w:left w:val="nil"/>
                <w:bottom w:val="nil"/>
                <w:right w:val="nil"/>
                <w:between w:val="nil"/>
              </w:pBdr>
              <w:spacing w:line="240" w:lineRule="auto"/>
              <w:ind w:left="0" w:hanging="2"/>
              <w:rPr>
                <w:sz w:val="20"/>
                <w:szCs w:val="20"/>
              </w:rPr>
            </w:pPr>
            <w:r>
              <w:rPr>
                <w:sz w:val="20"/>
                <w:szCs w:val="20"/>
              </w:rPr>
              <w:t xml:space="preserve">Begin the lesson by having students break down the word Anatomy. </w:t>
            </w:r>
          </w:p>
          <w:p w14:paraId="73652F0E" w14:textId="77777777" w:rsidR="00C72F7A" w:rsidRDefault="00C55591">
            <w:pPr>
              <w:numPr>
                <w:ilvl w:val="1"/>
                <w:numId w:val="14"/>
              </w:numPr>
              <w:pBdr>
                <w:top w:val="nil"/>
                <w:left w:val="nil"/>
                <w:bottom w:val="nil"/>
                <w:right w:val="nil"/>
                <w:between w:val="nil"/>
              </w:pBdr>
              <w:spacing w:line="240" w:lineRule="auto"/>
              <w:ind w:left="0" w:hanging="2"/>
              <w:rPr>
                <w:sz w:val="20"/>
                <w:szCs w:val="20"/>
              </w:rPr>
            </w:pPr>
            <w:r>
              <w:rPr>
                <w:sz w:val="20"/>
                <w:szCs w:val="20"/>
              </w:rPr>
              <w:t>Ana- root word that means ‘up’</w:t>
            </w:r>
          </w:p>
          <w:p w14:paraId="0BCB2C4B" w14:textId="77777777" w:rsidR="00C72F7A" w:rsidRDefault="00C55591">
            <w:pPr>
              <w:numPr>
                <w:ilvl w:val="1"/>
                <w:numId w:val="14"/>
              </w:numPr>
              <w:pBdr>
                <w:top w:val="nil"/>
                <w:left w:val="nil"/>
                <w:bottom w:val="nil"/>
                <w:right w:val="nil"/>
                <w:between w:val="nil"/>
              </w:pBdr>
              <w:spacing w:line="240" w:lineRule="auto"/>
              <w:ind w:left="0" w:hanging="2"/>
              <w:rPr>
                <w:sz w:val="20"/>
                <w:szCs w:val="20"/>
              </w:rPr>
            </w:pPr>
            <w:proofErr w:type="spellStart"/>
            <w:r>
              <w:rPr>
                <w:sz w:val="20"/>
                <w:szCs w:val="20"/>
              </w:rPr>
              <w:t>tomy</w:t>
            </w:r>
            <w:proofErr w:type="spellEnd"/>
            <w:r>
              <w:rPr>
                <w:sz w:val="20"/>
                <w:szCs w:val="20"/>
              </w:rPr>
              <w:t xml:space="preserve">- root word that means “cutting” </w:t>
            </w:r>
          </w:p>
          <w:p w14:paraId="0C6EE4A2" w14:textId="77777777" w:rsidR="00C72F7A" w:rsidRDefault="00C55591">
            <w:pPr>
              <w:numPr>
                <w:ilvl w:val="1"/>
                <w:numId w:val="14"/>
              </w:numPr>
              <w:pBdr>
                <w:top w:val="nil"/>
                <w:left w:val="nil"/>
                <w:bottom w:val="nil"/>
                <w:right w:val="nil"/>
                <w:between w:val="nil"/>
              </w:pBdr>
              <w:spacing w:line="240" w:lineRule="auto"/>
              <w:ind w:left="0" w:hanging="2"/>
              <w:rPr>
                <w:sz w:val="20"/>
                <w:szCs w:val="20"/>
              </w:rPr>
            </w:pPr>
            <w:r>
              <w:rPr>
                <w:sz w:val="20"/>
                <w:szCs w:val="20"/>
              </w:rPr>
              <w:t>Anatomy=cutting up</w:t>
            </w:r>
          </w:p>
          <w:p w14:paraId="1545D4D9" w14:textId="77777777" w:rsidR="00C72F7A" w:rsidRDefault="00C55591">
            <w:pPr>
              <w:numPr>
                <w:ilvl w:val="0"/>
                <w:numId w:val="14"/>
              </w:numPr>
              <w:pBdr>
                <w:top w:val="nil"/>
                <w:left w:val="nil"/>
                <w:bottom w:val="nil"/>
                <w:right w:val="nil"/>
                <w:between w:val="nil"/>
              </w:pBdr>
              <w:spacing w:line="240" w:lineRule="auto"/>
              <w:ind w:left="0" w:hanging="2"/>
              <w:rPr>
                <w:sz w:val="20"/>
                <w:szCs w:val="20"/>
              </w:rPr>
            </w:pPr>
            <w:r>
              <w:rPr>
                <w:sz w:val="20"/>
                <w:szCs w:val="20"/>
              </w:rPr>
              <w:t xml:space="preserve">Have students guess how the root words can contribute to the real definition of anatomy. </w:t>
            </w:r>
          </w:p>
          <w:p w14:paraId="330352F0" w14:textId="77777777" w:rsidR="00C72F7A" w:rsidRDefault="00C55591">
            <w:pPr>
              <w:numPr>
                <w:ilvl w:val="0"/>
                <w:numId w:val="14"/>
              </w:numPr>
              <w:pBdr>
                <w:top w:val="nil"/>
                <w:left w:val="nil"/>
                <w:bottom w:val="nil"/>
                <w:right w:val="nil"/>
                <w:between w:val="nil"/>
              </w:pBdr>
              <w:spacing w:line="240" w:lineRule="auto"/>
              <w:ind w:left="0" w:hanging="2"/>
              <w:rPr>
                <w:sz w:val="20"/>
                <w:szCs w:val="20"/>
              </w:rPr>
            </w:pPr>
            <w:r>
              <w:rPr>
                <w:sz w:val="20"/>
                <w:szCs w:val="20"/>
              </w:rPr>
              <w:t xml:space="preserve">Explain that we are not physically cutting something up, but rather breaking down parts and functions of a flower. </w:t>
            </w:r>
          </w:p>
          <w:p w14:paraId="21918D51" w14:textId="77777777" w:rsidR="00C72F7A" w:rsidRDefault="00C55591">
            <w:pPr>
              <w:numPr>
                <w:ilvl w:val="0"/>
                <w:numId w:val="14"/>
              </w:numPr>
              <w:pBdr>
                <w:top w:val="nil"/>
                <w:left w:val="nil"/>
                <w:bottom w:val="nil"/>
                <w:right w:val="nil"/>
                <w:between w:val="nil"/>
              </w:pBdr>
              <w:spacing w:line="240" w:lineRule="auto"/>
              <w:ind w:left="0" w:hanging="2"/>
              <w:rPr>
                <w:sz w:val="20"/>
                <w:szCs w:val="20"/>
              </w:rPr>
            </w:pPr>
            <w:r>
              <w:rPr>
                <w:sz w:val="20"/>
                <w:szCs w:val="20"/>
              </w:rPr>
              <w:t xml:space="preserve">Prompt a drawing activity with the instructions “Draw or explain a flower and include as many parts that you know” </w:t>
            </w:r>
          </w:p>
          <w:p w14:paraId="67E724E1" w14:textId="77777777" w:rsidR="00C72F7A" w:rsidRDefault="00C55591">
            <w:pPr>
              <w:numPr>
                <w:ilvl w:val="1"/>
                <w:numId w:val="14"/>
              </w:numPr>
              <w:pBdr>
                <w:top w:val="nil"/>
                <w:left w:val="nil"/>
                <w:bottom w:val="nil"/>
                <w:right w:val="nil"/>
                <w:between w:val="nil"/>
              </w:pBdr>
              <w:spacing w:line="240" w:lineRule="auto"/>
              <w:ind w:left="0" w:hanging="2"/>
              <w:rPr>
                <w:sz w:val="20"/>
                <w:szCs w:val="20"/>
              </w:rPr>
            </w:pPr>
            <w:r>
              <w:rPr>
                <w:sz w:val="20"/>
                <w:szCs w:val="20"/>
              </w:rPr>
              <w:t xml:space="preserve">This will help us see where students are at in the process of learning about plants and pollination. </w:t>
            </w:r>
          </w:p>
        </w:tc>
        <w:tc>
          <w:tcPr>
            <w:tcW w:w="3120" w:type="dxa"/>
            <w:shd w:val="clear" w:color="auto" w:fill="auto"/>
            <w:tcMar>
              <w:top w:w="100" w:type="dxa"/>
              <w:left w:w="100" w:type="dxa"/>
              <w:bottom w:w="100" w:type="dxa"/>
              <w:right w:w="100" w:type="dxa"/>
            </w:tcMar>
          </w:tcPr>
          <w:p w14:paraId="297EBE61" w14:textId="77777777" w:rsidR="00C72F7A" w:rsidRDefault="00C55591">
            <w:pPr>
              <w:numPr>
                <w:ilvl w:val="0"/>
                <w:numId w:val="9"/>
              </w:numPr>
              <w:pBdr>
                <w:top w:val="nil"/>
                <w:left w:val="nil"/>
                <w:bottom w:val="nil"/>
                <w:right w:val="nil"/>
                <w:between w:val="nil"/>
              </w:pBdr>
              <w:spacing w:line="240" w:lineRule="auto"/>
              <w:ind w:left="0" w:hanging="2"/>
              <w:rPr>
                <w:sz w:val="20"/>
                <w:szCs w:val="20"/>
              </w:rPr>
            </w:pPr>
            <w:r>
              <w:rPr>
                <w:sz w:val="20"/>
                <w:szCs w:val="20"/>
              </w:rPr>
              <w:lastRenderedPageBreak/>
              <w:t xml:space="preserve">Students will use given root words to infer what the word </w:t>
            </w:r>
            <w:r>
              <w:rPr>
                <w:sz w:val="20"/>
                <w:szCs w:val="20"/>
              </w:rPr>
              <w:lastRenderedPageBreak/>
              <w:t xml:space="preserve">anatomy means to discover what the lesson will be about </w:t>
            </w:r>
          </w:p>
          <w:p w14:paraId="7E5A65A1" w14:textId="77777777" w:rsidR="00C72F7A" w:rsidRDefault="00C55591">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Students will use the </w:t>
            </w:r>
            <w:proofErr w:type="spellStart"/>
            <w:r>
              <w:rPr>
                <w:sz w:val="20"/>
                <w:szCs w:val="20"/>
              </w:rPr>
              <w:t>NearPod</w:t>
            </w:r>
            <w:proofErr w:type="spellEnd"/>
            <w:r>
              <w:rPr>
                <w:sz w:val="20"/>
                <w:szCs w:val="20"/>
              </w:rPr>
              <w:t xml:space="preserve"> function to either draw or explain parts of a flower that they already know. </w:t>
            </w:r>
          </w:p>
          <w:p w14:paraId="6CF9BBE2" w14:textId="77777777" w:rsidR="00C72F7A" w:rsidRDefault="00C55591">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Students will have the option to explain their drawings if they want. </w:t>
            </w:r>
          </w:p>
        </w:tc>
      </w:tr>
      <w:tr w:rsidR="00C72F7A" w14:paraId="30B73315" w14:textId="77777777">
        <w:tc>
          <w:tcPr>
            <w:tcW w:w="3120" w:type="dxa"/>
            <w:shd w:val="clear" w:color="auto" w:fill="auto"/>
            <w:tcMar>
              <w:top w:w="100" w:type="dxa"/>
              <w:left w:w="100" w:type="dxa"/>
              <w:bottom w:w="100" w:type="dxa"/>
              <w:right w:w="100" w:type="dxa"/>
            </w:tcMar>
          </w:tcPr>
          <w:p w14:paraId="63CE7FBD" w14:textId="77777777" w:rsidR="00C72F7A" w:rsidRDefault="00C55591">
            <w:pPr>
              <w:ind w:left="0" w:hanging="2"/>
              <w:rPr>
                <w:sz w:val="20"/>
                <w:szCs w:val="20"/>
              </w:rPr>
            </w:pPr>
            <w:r>
              <w:rPr>
                <w:b/>
                <w:sz w:val="20"/>
                <w:szCs w:val="20"/>
              </w:rPr>
              <w:lastRenderedPageBreak/>
              <w:t>Exploratory Activity:</w:t>
            </w:r>
          </w:p>
          <w:p w14:paraId="040750ED" w14:textId="77777777" w:rsidR="00C72F7A" w:rsidRDefault="00C55591">
            <w:pPr>
              <w:ind w:left="0"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27B850B7" w14:textId="77777777" w:rsidR="00C72F7A" w:rsidRDefault="00C72F7A">
            <w:pPr>
              <w:ind w:left="0" w:hanging="2"/>
              <w:rPr>
                <w:sz w:val="20"/>
                <w:szCs w:val="20"/>
              </w:rPr>
            </w:pPr>
          </w:p>
          <w:p w14:paraId="64FD544B" w14:textId="77777777" w:rsidR="00C72F7A" w:rsidRDefault="00C72F7A">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6597BCF3" w14:textId="77777777" w:rsidR="00C72F7A" w:rsidRDefault="00C55591">
            <w:pPr>
              <w:numPr>
                <w:ilvl w:val="0"/>
                <w:numId w:val="11"/>
              </w:numPr>
              <w:pBdr>
                <w:top w:val="nil"/>
                <w:left w:val="nil"/>
                <w:bottom w:val="nil"/>
                <w:right w:val="nil"/>
                <w:between w:val="nil"/>
              </w:pBdr>
              <w:spacing w:line="240" w:lineRule="auto"/>
              <w:ind w:left="0" w:hanging="2"/>
              <w:rPr>
                <w:sz w:val="20"/>
                <w:szCs w:val="20"/>
              </w:rPr>
            </w:pPr>
            <w:r>
              <w:rPr>
                <w:sz w:val="20"/>
                <w:szCs w:val="20"/>
              </w:rPr>
              <w:t>Show a video of a time lapse of a flower blooming and being pollinated by bees.</w:t>
            </w:r>
          </w:p>
          <w:p w14:paraId="0938B236" w14:textId="77777777" w:rsidR="00C72F7A" w:rsidRDefault="00C55591">
            <w:pPr>
              <w:numPr>
                <w:ilvl w:val="0"/>
                <w:numId w:val="11"/>
              </w:numPr>
              <w:pBdr>
                <w:top w:val="nil"/>
                <w:left w:val="nil"/>
                <w:bottom w:val="nil"/>
                <w:right w:val="nil"/>
                <w:between w:val="nil"/>
              </w:pBdr>
              <w:spacing w:line="240" w:lineRule="auto"/>
              <w:ind w:left="0" w:hanging="2"/>
              <w:rPr>
                <w:sz w:val="20"/>
                <w:szCs w:val="20"/>
              </w:rPr>
            </w:pPr>
            <w:r>
              <w:rPr>
                <w:sz w:val="20"/>
                <w:szCs w:val="20"/>
              </w:rPr>
              <w:t>Explain that this video does not go into detail about pollination parts but that we will dive in deeper over the next couple slides</w:t>
            </w:r>
          </w:p>
          <w:p w14:paraId="5F1985BA" w14:textId="77777777" w:rsidR="00C72F7A" w:rsidRDefault="00C55591">
            <w:pPr>
              <w:pBdr>
                <w:top w:val="nil"/>
                <w:left w:val="nil"/>
                <w:bottom w:val="nil"/>
                <w:right w:val="nil"/>
                <w:between w:val="nil"/>
              </w:pBdr>
              <w:spacing w:line="240" w:lineRule="auto"/>
              <w:ind w:left="0" w:hanging="2"/>
              <w:rPr>
                <w:sz w:val="20"/>
                <w:szCs w:val="20"/>
              </w:rPr>
            </w:pPr>
            <w:r>
              <w:rPr>
                <w:sz w:val="20"/>
                <w:szCs w:val="20"/>
              </w:rPr>
              <w:t>https://www.youtube.com/watch?v=IKZyADewr28</w:t>
            </w:r>
          </w:p>
          <w:p w14:paraId="712C0EAD" w14:textId="77777777" w:rsidR="00C72F7A" w:rsidRDefault="00C72F7A">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423C0872" w14:textId="77777777" w:rsidR="00C72F7A" w:rsidRDefault="00C55591">
            <w:pPr>
              <w:numPr>
                <w:ilvl w:val="0"/>
                <w:numId w:val="7"/>
              </w:numPr>
              <w:pBdr>
                <w:top w:val="nil"/>
                <w:left w:val="nil"/>
                <w:bottom w:val="nil"/>
                <w:right w:val="nil"/>
                <w:between w:val="nil"/>
              </w:pBdr>
              <w:spacing w:line="240" w:lineRule="auto"/>
              <w:ind w:left="0" w:hanging="2"/>
              <w:rPr>
                <w:sz w:val="20"/>
                <w:szCs w:val="20"/>
              </w:rPr>
            </w:pPr>
            <w:r>
              <w:rPr>
                <w:sz w:val="20"/>
                <w:szCs w:val="20"/>
              </w:rPr>
              <w:t>Students will watch a time lapse to see how flowers bloom and get pollinated  (~2 min)</w:t>
            </w:r>
          </w:p>
          <w:p w14:paraId="141CD229" w14:textId="77777777" w:rsidR="00C72F7A" w:rsidRDefault="00C55591">
            <w:pPr>
              <w:numPr>
                <w:ilvl w:val="0"/>
                <w:numId w:val="7"/>
              </w:numPr>
              <w:pBdr>
                <w:top w:val="nil"/>
                <w:left w:val="nil"/>
                <w:bottom w:val="nil"/>
                <w:right w:val="nil"/>
                <w:between w:val="nil"/>
              </w:pBdr>
              <w:spacing w:line="240" w:lineRule="auto"/>
              <w:ind w:left="0" w:hanging="2"/>
              <w:rPr>
                <w:sz w:val="20"/>
                <w:szCs w:val="20"/>
              </w:rPr>
            </w:pPr>
            <w:r>
              <w:rPr>
                <w:sz w:val="20"/>
                <w:szCs w:val="20"/>
              </w:rPr>
              <w:t xml:space="preserve">Students will be prompted to think about questions that arise during the video for clarification on how it plays into pollination. </w:t>
            </w:r>
          </w:p>
        </w:tc>
      </w:tr>
      <w:tr w:rsidR="00C72F7A" w14:paraId="0A5C4A45" w14:textId="77777777">
        <w:tc>
          <w:tcPr>
            <w:tcW w:w="3120" w:type="dxa"/>
            <w:shd w:val="clear" w:color="auto" w:fill="auto"/>
            <w:tcMar>
              <w:top w:w="100" w:type="dxa"/>
              <w:left w:w="100" w:type="dxa"/>
              <w:bottom w:w="100" w:type="dxa"/>
              <w:right w:w="100" w:type="dxa"/>
            </w:tcMar>
          </w:tcPr>
          <w:p w14:paraId="7F2F6B57" w14:textId="77777777" w:rsidR="00C72F7A" w:rsidRDefault="00C55591">
            <w:pPr>
              <w:ind w:left="0" w:hanging="2"/>
              <w:rPr>
                <w:sz w:val="20"/>
                <w:szCs w:val="20"/>
              </w:rPr>
            </w:pPr>
            <w:r>
              <w:rPr>
                <w:b/>
                <w:sz w:val="20"/>
                <w:szCs w:val="20"/>
              </w:rPr>
              <w:t xml:space="preserve">Explain: </w:t>
            </w:r>
          </w:p>
          <w:p w14:paraId="5935EA15" w14:textId="77777777" w:rsidR="00C72F7A" w:rsidRDefault="00C55591">
            <w:pPr>
              <w:ind w:left="0" w:hanging="2"/>
              <w:rPr>
                <w:sz w:val="20"/>
                <w:szCs w:val="20"/>
              </w:rPr>
            </w:pPr>
            <w:r>
              <w:rPr>
                <w:sz w:val="20"/>
                <w:szCs w:val="20"/>
              </w:rPr>
              <w:t xml:space="preserve">What questions or prompts will you use to get students to explain their observations or to explain what the outcomes of the activity that they participated in were? This should provide an opportunity for students to communicate their new understandings, as well as to articulate what they still do not understand.  </w:t>
            </w:r>
          </w:p>
        </w:tc>
        <w:tc>
          <w:tcPr>
            <w:tcW w:w="3120" w:type="dxa"/>
            <w:shd w:val="clear" w:color="auto" w:fill="auto"/>
            <w:tcMar>
              <w:top w:w="100" w:type="dxa"/>
              <w:left w:w="100" w:type="dxa"/>
              <w:bottom w:w="100" w:type="dxa"/>
              <w:right w:w="100" w:type="dxa"/>
            </w:tcMar>
          </w:tcPr>
          <w:p w14:paraId="0461FCAD" w14:textId="77777777" w:rsidR="00C72F7A" w:rsidRDefault="00C55591">
            <w:pPr>
              <w:numPr>
                <w:ilvl w:val="0"/>
                <w:numId w:val="2"/>
              </w:numPr>
              <w:pBdr>
                <w:top w:val="nil"/>
                <w:left w:val="nil"/>
                <w:bottom w:val="nil"/>
                <w:right w:val="nil"/>
                <w:between w:val="nil"/>
              </w:pBdr>
              <w:spacing w:line="240" w:lineRule="auto"/>
              <w:ind w:left="0" w:hanging="2"/>
              <w:rPr>
                <w:sz w:val="20"/>
                <w:szCs w:val="20"/>
              </w:rPr>
            </w:pPr>
            <w:r>
              <w:rPr>
                <w:sz w:val="20"/>
                <w:szCs w:val="20"/>
              </w:rPr>
              <w:t xml:space="preserve">Define the major parts of the flower that are involved in pollination. </w:t>
            </w:r>
          </w:p>
          <w:p w14:paraId="3E27328B"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t>Stamen: produces pollen</w:t>
            </w:r>
          </w:p>
          <w:p w14:paraId="00CAD318"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t>Anther: stores pollen after it is produced</w:t>
            </w:r>
          </w:p>
          <w:p w14:paraId="0010F5F9"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t xml:space="preserve">Pistil: pollinator lands here </w:t>
            </w:r>
          </w:p>
          <w:p w14:paraId="25B8F20E"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t xml:space="preserve">Petal: attract pollinators to the flower </w:t>
            </w:r>
          </w:p>
          <w:p w14:paraId="432AC296"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t xml:space="preserve">Stem: support and give minerals and water to the leaves of the flower </w:t>
            </w:r>
          </w:p>
          <w:p w14:paraId="5A77CA65" w14:textId="77777777" w:rsidR="00C72F7A" w:rsidRDefault="00C55591">
            <w:pPr>
              <w:numPr>
                <w:ilvl w:val="0"/>
                <w:numId w:val="2"/>
              </w:numPr>
              <w:pBdr>
                <w:top w:val="nil"/>
                <w:left w:val="nil"/>
                <w:bottom w:val="nil"/>
                <w:right w:val="nil"/>
                <w:between w:val="nil"/>
              </w:pBdr>
              <w:spacing w:line="240" w:lineRule="auto"/>
              <w:ind w:left="0" w:hanging="2"/>
              <w:rPr>
                <w:sz w:val="20"/>
                <w:szCs w:val="20"/>
              </w:rPr>
            </w:pPr>
            <w:r>
              <w:rPr>
                <w:sz w:val="20"/>
                <w:szCs w:val="20"/>
              </w:rPr>
              <w:t>Make connections on the exact ways that these parts of the flower can be helpful in pollination</w:t>
            </w:r>
          </w:p>
          <w:p w14:paraId="409C7B61" w14:textId="77777777" w:rsidR="00C72F7A" w:rsidRDefault="00C55591">
            <w:pPr>
              <w:numPr>
                <w:ilvl w:val="1"/>
                <w:numId w:val="2"/>
              </w:numPr>
              <w:pBdr>
                <w:top w:val="nil"/>
                <w:left w:val="nil"/>
                <w:bottom w:val="nil"/>
                <w:right w:val="nil"/>
                <w:between w:val="nil"/>
              </w:pBdr>
              <w:spacing w:line="240" w:lineRule="auto"/>
              <w:ind w:left="0" w:hanging="2"/>
              <w:rPr>
                <w:sz w:val="20"/>
                <w:szCs w:val="20"/>
              </w:rPr>
            </w:pPr>
            <w:r>
              <w:rPr>
                <w:sz w:val="20"/>
                <w:szCs w:val="20"/>
              </w:rPr>
              <w:lastRenderedPageBreak/>
              <w:t xml:space="preserve">Ex. </w:t>
            </w:r>
            <w:sdt>
              <w:sdtPr>
                <w:tag w:val="goog_rdk_0"/>
                <w:id w:val="804426857"/>
              </w:sdtPr>
              <w:sdtEndPr/>
              <w:sdtContent>
                <w:r>
                  <w:rPr>
                    <w:rFonts w:ascii="Cardo" w:eastAsia="Cardo" w:hAnsi="Cardo" w:cs="Cardo"/>
                    <w:i/>
                    <w:sz w:val="20"/>
                    <w:szCs w:val="20"/>
                  </w:rPr>
                  <w:t>What do you think is a butterfly's pathway to pollination? (Land on Pistil→ “Grab” pollen from anther/stamen→ take it to another flower)</w:t>
                </w:r>
              </w:sdtContent>
            </w:sdt>
          </w:p>
          <w:p w14:paraId="4E360749" w14:textId="77777777" w:rsidR="00C72F7A" w:rsidRDefault="00C55591">
            <w:pPr>
              <w:numPr>
                <w:ilvl w:val="0"/>
                <w:numId w:val="2"/>
              </w:numPr>
              <w:pBdr>
                <w:top w:val="nil"/>
                <w:left w:val="nil"/>
                <w:bottom w:val="nil"/>
                <w:right w:val="nil"/>
                <w:between w:val="nil"/>
              </w:pBdr>
              <w:spacing w:line="240" w:lineRule="auto"/>
              <w:ind w:left="0" w:hanging="2"/>
              <w:rPr>
                <w:sz w:val="20"/>
                <w:szCs w:val="20"/>
              </w:rPr>
            </w:pPr>
            <w:r>
              <w:rPr>
                <w:sz w:val="20"/>
                <w:szCs w:val="20"/>
              </w:rPr>
              <w:t xml:space="preserve">Launch a matching game that has students match an image of a plant part to its function. </w:t>
            </w:r>
          </w:p>
          <w:p w14:paraId="09C26D90" w14:textId="77777777" w:rsidR="00C72F7A" w:rsidRDefault="00C55591">
            <w:pPr>
              <w:numPr>
                <w:ilvl w:val="1"/>
                <w:numId w:val="2"/>
              </w:numPr>
              <w:ind w:left="0" w:hanging="2"/>
              <w:rPr>
                <w:sz w:val="20"/>
                <w:szCs w:val="20"/>
              </w:rPr>
            </w:pPr>
            <w:r>
              <w:rPr>
                <w:sz w:val="20"/>
                <w:szCs w:val="20"/>
              </w:rPr>
              <w:t>Stamen: produces pollen</w:t>
            </w:r>
          </w:p>
          <w:p w14:paraId="02F1F253" w14:textId="77777777" w:rsidR="00C72F7A" w:rsidRDefault="00C55591">
            <w:pPr>
              <w:numPr>
                <w:ilvl w:val="1"/>
                <w:numId w:val="2"/>
              </w:numPr>
              <w:ind w:left="0" w:hanging="2"/>
              <w:rPr>
                <w:sz w:val="20"/>
                <w:szCs w:val="20"/>
              </w:rPr>
            </w:pPr>
            <w:r>
              <w:rPr>
                <w:sz w:val="20"/>
                <w:szCs w:val="20"/>
              </w:rPr>
              <w:t>Anther: stores pollen after it is produced</w:t>
            </w:r>
          </w:p>
          <w:p w14:paraId="16EA18CC" w14:textId="77777777" w:rsidR="00C72F7A" w:rsidRDefault="00C55591">
            <w:pPr>
              <w:numPr>
                <w:ilvl w:val="1"/>
                <w:numId w:val="2"/>
              </w:numPr>
              <w:ind w:left="0" w:hanging="2"/>
              <w:rPr>
                <w:sz w:val="20"/>
                <w:szCs w:val="20"/>
              </w:rPr>
            </w:pPr>
            <w:r>
              <w:rPr>
                <w:sz w:val="20"/>
                <w:szCs w:val="20"/>
              </w:rPr>
              <w:t xml:space="preserve">Pistil: pollinator lands here </w:t>
            </w:r>
          </w:p>
          <w:p w14:paraId="2DC5F7E5" w14:textId="77777777" w:rsidR="00C72F7A" w:rsidRDefault="00C55591">
            <w:pPr>
              <w:numPr>
                <w:ilvl w:val="1"/>
                <w:numId w:val="2"/>
              </w:numPr>
              <w:ind w:left="0" w:hanging="2"/>
              <w:rPr>
                <w:sz w:val="20"/>
                <w:szCs w:val="20"/>
              </w:rPr>
            </w:pPr>
            <w:r>
              <w:rPr>
                <w:sz w:val="20"/>
                <w:szCs w:val="20"/>
              </w:rPr>
              <w:t xml:space="preserve">Petal: attract pollinators to the flower </w:t>
            </w:r>
          </w:p>
          <w:p w14:paraId="1EC3D600" w14:textId="77777777" w:rsidR="00C72F7A" w:rsidRDefault="00C55591">
            <w:pPr>
              <w:numPr>
                <w:ilvl w:val="1"/>
                <w:numId w:val="2"/>
              </w:numPr>
              <w:ind w:left="0" w:hanging="2"/>
              <w:rPr>
                <w:sz w:val="20"/>
                <w:szCs w:val="20"/>
              </w:rPr>
            </w:pPr>
            <w:r>
              <w:rPr>
                <w:sz w:val="20"/>
                <w:szCs w:val="20"/>
              </w:rPr>
              <w:t xml:space="preserve">Stem: support and give minerals and water to the leaves of the flower </w:t>
            </w:r>
          </w:p>
        </w:tc>
        <w:tc>
          <w:tcPr>
            <w:tcW w:w="3120" w:type="dxa"/>
            <w:shd w:val="clear" w:color="auto" w:fill="auto"/>
            <w:tcMar>
              <w:top w:w="100" w:type="dxa"/>
              <w:left w:w="100" w:type="dxa"/>
              <w:bottom w:w="100" w:type="dxa"/>
              <w:right w:w="100" w:type="dxa"/>
            </w:tcMar>
          </w:tcPr>
          <w:p w14:paraId="59F56E41" w14:textId="77777777" w:rsidR="00C72F7A" w:rsidRDefault="00C55591">
            <w:pPr>
              <w:numPr>
                <w:ilvl w:val="0"/>
                <w:numId w:val="13"/>
              </w:numPr>
              <w:pBdr>
                <w:top w:val="nil"/>
                <w:left w:val="nil"/>
                <w:bottom w:val="nil"/>
                <w:right w:val="nil"/>
                <w:between w:val="nil"/>
              </w:pBdr>
              <w:spacing w:line="240" w:lineRule="auto"/>
              <w:ind w:left="0" w:hanging="2"/>
              <w:rPr>
                <w:sz w:val="20"/>
                <w:szCs w:val="20"/>
              </w:rPr>
            </w:pPr>
            <w:r>
              <w:rPr>
                <w:sz w:val="20"/>
                <w:szCs w:val="20"/>
              </w:rPr>
              <w:lastRenderedPageBreak/>
              <w:t xml:space="preserve">Students will learn vocabulary terms relating to different parts of the flower </w:t>
            </w:r>
          </w:p>
          <w:p w14:paraId="37938C8E" w14:textId="77777777" w:rsidR="00C72F7A" w:rsidRDefault="00C55591">
            <w:pPr>
              <w:numPr>
                <w:ilvl w:val="0"/>
                <w:numId w:val="13"/>
              </w:numPr>
              <w:pBdr>
                <w:top w:val="nil"/>
                <w:left w:val="nil"/>
                <w:bottom w:val="nil"/>
                <w:right w:val="nil"/>
                <w:between w:val="nil"/>
              </w:pBdr>
              <w:spacing w:line="240" w:lineRule="auto"/>
              <w:ind w:left="0" w:hanging="2"/>
              <w:rPr>
                <w:sz w:val="20"/>
                <w:szCs w:val="20"/>
              </w:rPr>
            </w:pPr>
            <w:r>
              <w:rPr>
                <w:sz w:val="20"/>
                <w:szCs w:val="20"/>
              </w:rPr>
              <w:t>Students will unmute their mic or type in the chat to infer how the parts of the flower work with the pollinators to pollinate.</w:t>
            </w:r>
          </w:p>
          <w:p w14:paraId="3283EE5E" w14:textId="77777777" w:rsidR="00C72F7A" w:rsidRDefault="00C55591">
            <w:pPr>
              <w:numPr>
                <w:ilvl w:val="0"/>
                <w:numId w:val="13"/>
              </w:numPr>
              <w:pBdr>
                <w:top w:val="nil"/>
                <w:left w:val="nil"/>
                <w:bottom w:val="nil"/>
                <w:right w:val="nil"/>
                <w:between w:val="nil"/>
              </w:pBdr>
              <w:spacing w:line="240" w:lineRule="auto"/>
              <w:ind w:left="0" w:hanging="2"/>
              <w:rPr>
                <w:sz w:val="20"/>
                <w:szCs w:val="20"/>
              </w:rPr>
            </w:pPr>
            <w:r>
              <w:rPr>
                <w:sz w:val="20"/>
                <w:szCs w:val="20"/>
              </w:rPr>
              <w:t xml:space="preserve">Students will participate in a matching </w:t>
            </w:r>
            <w:proofErr w:type="spellStart"/>
            <w:r>
              <w:rPr>
                <w:sz w:val="20"/>
                <w:szCs w:val="20"/>
              </w:rPr>
              <w:t>NearPod</w:t>
            </w:r>
            <w:proofErr w:type="spellEnd"/>
            <w:r>
              <w:rPr>
                <w:sz w:val="20"/>
                <w:szCs w:val="20"/>
              </w:rPr>
              <w:t xml:space="preserve"> activity by matching images of different parts to the flower to its function. </w:t>
            </w:r>
          </w:p>
        </w:tc>
      </w:tr>
      <w:tr w:rsidR="00C72F7A" w14:paraId="20128462" w14:textId="77777777">
        <w:tc>
          <w:tcPr>
            <w:tcW w:w="3120" w:type="dxa"/>
            <w:shd w:val="clear" w:color="auto" w:fill="auto"/>
            <w:tcMar>
              <w:top w:w="100" w:type="dxa"/>
              <w:left w:w="100" w:type="dxa"/>
              <w:bottom w:w="100" w:type="dxa"/>
              <w:right w:w="100" w:type="dxa"/>
            </w:tcMar>
          </w:tcPr>
          <w:p w14:paraId="1199DC70" w14:textId="77777777" w:rsidR="00C72F7A" w:rsidRDefault="00C55591">
            <w:pPr>
              <w:ind w:left="0" w:hanging="2"/>
              <w:rPr>
                <w:sz w:val="20"/>
                <w:szCs w:val="20"/>
              </w:rPr>
            </w:pPr>
            <w:r>
              <w:rPr>
                <w:b/>
                <w:sz w:val="20"/>
                <w:szCs w:val="20"/>
              </w:rPr>
              <w:t>Extension Activity/Questions:</w:t>
            </w:r>
          </w:p>
          <w:p w14:paraId="56AA5DF9" w14:textId="77777777" w:rsidR="00C72F7A" w:rsidRDefault="00C55591">
            <w:pPr>
              <w:ind w:left="0" w:hanging="2"/>
              <w:rPr>
                <w:sz w:val="20"/>
                <w:szCs w:val="20"/>
              </w:rPr>
            </w:pPr>
            <w:r>
              <w:rPr>
                <w:sz w:val="20"/>
                <w:szCs w:val="20"/>
              </w:rPr>
              <w:t xml:space="preserve">This section provides an opportunity for students to connect the knowledge that they have gained to other contexts – can they take what they learned and logically expand upon it, or apply it to alternate situations? Provide one or two additional ideas for activities that students can use to expand upon the new knowledge that they have gained. </w:t>
            </w:r>
          </w:p>
          <w:p w14:paraId="60E3F684" w14:textId="77777777" w:rsidR="00C72F7A" w:rsidRDefault="00C72F7A">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47516B9" w14:textId="77777777" w:rsidR="00C72F7A" w:rsidRDefault="00C55591">
            <w:pPr>
              <w:numPr>
                <w:ilvl w:val="0"/>
                <w:numId w:val="10"/>
              </w:numPr>
              <w:pBdr>
                <w:top w:val="nil"/>
                <w:left w:val="nil"/>
                <w:bottom w:val="nil"/>
                <w:right w:val="nil"/>
                <w:between w:val="nil"/>
              </w:pBdr>
              <w:spacing w:line="240" w:lineRule="auto"/>
              <w:ind w:left="0" w:hanging="2"/>
              <w:rPr>
                <w:rFonts w:ascii="Times" w:eastAsia="Times" w:hAnsi="Times" w:cs="Times"/>
                <w:sz w:val="20"/>
                <w:szCs w:val="20"/>
              </w:rPr>
            </w:pPr>
            <w:r>
              <w:rPr>
                <w:rFonts w:ascii="Times" w:eastAsia="Times" w:hAnsi="Times" w:cs="Times"/>
                <w:sz w:val="20"/>
                <w:szCs w:val="20"/>
              </w:rPr>
              <w:t xml:space="preserve">Students will be instructed prior to class to find a flower or part of a flower to observe/bring to class. </w:t>
            </w:r>
          </w:p>
          <w:p w14:paraId="3AF578D8" w14:textId="77777777" w:rsidR="00C72F7A" w:rsidRDefault="00C55591">
            <w:pPr>
              <w:numPr>
                <w:ilvl w:val="0"/>
                <w:numId w:val="10"/>
              </w:numPr>
              <w:pBdr>
                <w:top w:val="nil"/>
                <w:left w:val="nil"/>
                <w:bottom w:val="nil"/>
                <w:right w:val="nil"/>
                <w:between w:val="nil"/>
              </w:pBdr>
              <w:spacing w:line="240" w:lineRule="auto"/>
              <w:ind w:left="0" w:hanging="2"/>
              <w:rPr>
                <w:rFonts w:ascii="Times" w:eastAsia="Times" w:hAnsi="Times" w:cs="Times"/>
                <w:sz w:val="20"/>
                <w:szCs w:val="20"/>
              </w:rPr>
            </w:pPr>
            <w:r>
              <w:rPr>
                <w:rFonts w:ascii="Times" w:eastAsia="Times" w:hAnsi="Times" w:cs="Times"/>
                <w:sz w:val="20"/>
                <w:szCs w:val="20"/>
              </w:rPr>
              <w:t xml:space="preserve">A flower/plant will also be utilized on zoom for those who do not have a flower and for  students to follow along. </w:t>
            </w:r>
          </w:p>
          <w:p w14:paraId="7629D4CD" w14:textId="77777777" w:rsidR="00C72F7A" w:rsidRDefault="00C55591">
            <w:pPr>
              <w:numPr>
                <w:ilvl w:val="0"/>
                <w:numId w:val="10"/>
              </w:numPr>
              <w:pBdr>
                <w:top w:val="nil"/>
                <w:left w:val="nil"/>
                <w:bottom w:val="nil"/>
                <w:right w:val="nil"/>
                <w:between w:val="nil"/>
              </w:pBdr>
              <w:spacing w:line="240" w:lineRule="auto"/>
              <w:ind w:left="0" w:hanging="2"/>
              <w:rPr>
                <w:rFonts w:ascii="Times" w:eastAsia="Times" w:hAnsi="Times" w:cs="Times"/>
                <w:sz w:val="20"/>
                <w:szCs w:val="20"/>
              </w:rPr>
            </w:pPr>
            <w:r>
              <w:rPr>
                <w:rFonts w:ascii="Times" w:eastAsia="Times" w:hAnsi="Times" w:cs="Times"/>
                <w:sz w:val="20"/>
                <w:szCs w:val="20"/>
              </w:rPr>
              <w:t xml:space="preserve">The demonstration will be the use of a live plants/flower for labeling purposes and for students to see a </w:t>
            </w:r>
            <w:proofErr w:type="gramStart"/>
            <w:r>
              <w:rPr>
                <w:rFonts w:ascii="Times" w:eastAsia="Times" w:hAnsi="Times" w:cs="Times"/>
                <w:sz w:val="20"/>
                <w:szCs w:val="20"/>
              </w:rPr>
              <w:t>real life</w:t>
            </w:r>
            <w:proofErr w:type="gramEnd"/>
            <w:r>
              <w:rPr>
                <w:rFonts w:ascii="Times" w:eastAsia="Times" w:hAnsi="Times" w:cs="Times"/>
                <w:sz w:val="20"/>
                <w:szCs w:val="20"/>
              </w:rPr>
              <w:t xml:space="preserve"> example as a visual representation for the part of the plant we will label with the students. </w:t>
            </w:r>
          </w:p>
          <w:p w14:paraId="3DD5B09D" w14:textId="77777777" w:rsidR="00C72F7A" w:rsidRDefault="00C55591">
            <w:pPr>
              <w:numPr>
                <w:ilvl w:val="0"/>
                <w:numId w:val="10"/>
              </w:numPr>
              <w:pBdr>
                <w:top w:val="nil"/>
                <w:left w:val="nil"/>
                <w:bottom w:val="nil"/>
                <w:right w:val="nil"/>
                <w:between w:val="nil"/>
              </w:pBdr>
              <w:spacing w:line="240" w:lineRule="auto"/>
              <w:ind w:left="0" w:hanging="2"/>
              <w:rPr>
                <w:rFonts w:ascii="Times" w:eastAsia="Times" w:hAnsi="Times" w:cs="Times"/>
                <w:sz w:val="20"/>
                <w:szCs w:val="20"/>
              </w:rPr>
            </w:pPr>
            <w:r>
              <w:rPr>
                <w:rFonts w:ascii="Times" w:eastAsia="Times" w:hAnsi="Times" w:cs="Times"/>
                <w:sz w:val="20"/>
                <w:szCs w:val="20"/>
              </w:rPr>
              <w:t xml:space="preserve">Labels </w:t>
            </w:r>
            <w:proofErr w:type="gramStart"/>
            <w:r>
              <w:rPr>
                <w:rFonts w:ascii="Times" w:eastAsia="Times" w:hAnsi="Times" w:cs="Times"/>
                <w:sz w:val="20"/>
                <w:szCs w:val="20"/>
              </w:rPr>
              <w:t>include:</w:t>
            </w:r>
            <w:proofErr w:type="gramEnd"/>
            <w:r>
              <w:rPr>
                <w:rFonts w:ascii="Times" w:eastAsia="Times" w:hAnsi="Times" w:cs="Times"/>
                <w:sz w:val="20"/>
                <w:szCs w:val="20"/>
              </w:rPr>
              <w:t xml:space="preserve"> stem, petals, leaves, anther, stamen, pistil</w:t>
            </w:r>
          </w:p>
          <w:p w14:paraId="49E53F7E" w14:textId="77777777" w:rsidR="00C72F7A" w:rsidRDefault="00C55591">
            <w:pPr>
              <w:numPr>
                <w:ilvl w:val="0"/>
                <w:numId w:val="10"/>
              </w:numPr>
              <w:pBdr>
                <w:top w:val="nil"/>
                <w:left w:val="nil"/>
                <w:bottom w:val="nil"/>
                <w:right w:val="nil"/>
                <w:between w:val="nil"/>
              </w:pBdr>
              <w:spacing w:line="240" w:lineRule="auto"/>
              <w:ind w:left="0" w:hanging="2"/>
              <w:rPr>
                <w:rFonts w:ascii="Times" w:eastAsia="Times" w:hAnsi="Times" w:cs="Times"/>
                <w:sz w:val="20"/>
                <w:szCs w:val="20"/>
              </w:rPr>
            </w:pPr>
            <w:r>
              <w:rPr>
                <w:rFonts w:ascii="Times" w:eastAsia="Times" w:hAnsi="Times" w:cs="Times"/>
                <w:sz w:val="20"/>
                <w:szCs w:val="20"/>
              </w:rPr>
              <w:t xml:space="preserve">After holding a discussion about labels and observations. We will take a plant that we have and show the dissection of each part so students can witness the makeup of a plant/flower. </w:t>
            </w:r>
          </w:p>
        </w:tc>
        <w:tc>
          <w:tcPr>
            <w:tcW w:w="3120" w:type="dxa"/>
            <w:shd w:val="clear" w:color="auto" w:fill="auto"/>
            <w:tcMar>
              <w:top w:w="100" w:type="dxa"/>
              <w:left w:w="100" w:type="dxa"/>
              <w:bottom w:w="100" w:type="dxa"/>
              <w:right w:w="100" w:type="dxa"/>
            </w:tcMar>
          </w:tcPr>
          <w:p w14:paraId="7AC1910C" w14:textId="77777777" w:rsidR="00C72F7A" w:rsidRDefault="00C55591">
            <w:pPr>
              <w:numPr>
                <w:ilvl w:val="0"/>
                <w:numId w:val="10"/>
              </w:numPr>
              <w:pBdr>
                <w:top w:val="nil"/>
                <w:left w:val="nil"/>
                <w:bottom w:val="nil"/>
                <w:right w:val="nil"/>
                <w:between w:val="nil"/>
              </w:pBdr>
              <w:spacing w:line="240" w:lineRule="auto"/>
              <w:ind w:left="0" w:hanging="2"/>
              <w:rPr>
                <w:sz w:val="20"/>
                <w:szCs w:val="20"/>
              </w:rPr>
            </w:pPr>
            <w:r>
              <w:rPr>
                <w:sz w:val="20"/>
                <w:szCs w:val="20"/>
              </w:rPr>
              <w:t>Students will come to class with their selected flower/plant (whole or a piece)</w:t>
            </w:r>
          </w:p>
          <w:p w14:paraId="6EE6761D" w14:textId="77777777" w:rsidR="00C72F7A" w:rsidRDefault="00C55591">
            <w:pPr>
              <w:numPr>
                <w:ilvl w:val="0"/>
                <w:numId w:val="10"/>
              </w:numPr>
              <w:pBdr>
                <w:top w:val="nil"/>
                <w:left w:val="nil"/>
                <w:bottom w:val="nil"/>
                <w:right w:val="nil"/>
                <w:between w:val="nil"/>
              </w:pBdr>
              <w:spacing w:line="240" w:lineRule="auto"/>
              <w:ind w:left="0" w:hanging="2"/>
              <w:rPr>
                <w:sz w:val="20"/>
                <w:szCs w:val="20"/>
              </w:rPr>
            </w:pPr>
            <w:r>
              <w:rPr>
                <w:sz w:val="20"/>
                <w:szCs w:val="20"/>
              </w:rPr>
              <w:t xml:space="preserve">Students will actively participate in discussion on labeling their flower/plant and the one we are presenting. </w:t>
            </w:r>
          </w:p>
          <w:p w14:paraId="1A4E2103" w14:textId="77777777" w:rsidR="00C72F7A" w:rsidRDefault="00C55591">
            <w:pPr>
              <w:numPr>
                <w:ilvl w:val="0"/>
                <w:numId w:val="10"/>
              </w:numPr>
              <w:pBdr>
                <w:top w:val="nil"/>
                <w:left w:val="nil"/>
                <w:bottom w:val="nil"/>
                <w:right w:val="nil"/>
                <w:between w:val="nil"/>
              </w:pBdr>
              <w:spacing w:line="240" w:lineRule="auto"/>
              <w:ind w:left="0" w:hanging="2"/>
              <w:rPr>
                <w:sz w:val="20"/>
                <w:szCs w:val="20"/>
              </w:rPr>
            </w:pPr>
            <w:r>
              <w:rPr>
                <w:sz w:val="20"/>
                <w:szCs w:val="20"/>
              </w:rPr>
              <w:t xml:space="preserve">Students will share observations of similarities and differences on each part of plant. </w:t>
            </w:r>
          </w:p>
          <w:p w14:paraId="425527E9" w14:textId="77777777" w:rsidR="00C72F7A" w:rsidRDefault="00C55591">
            <w:pPr>
              <w:numPr>
                <w:ilvl w:val="0"/>
                <w:numId w:val="10"/>
              </w:numPr>
              <w:pBdr>
                <w:top w:val="nil"/>
                <w:left w:val="nil"/>
                <w:bottom w:val="nil"/>
                <w:right w:val="nil"/>
                <w:between w:val="nil"/>
              </w:pBdr>
              <w:spacing w:line="240" w:lineRule="auto"/>
              <w:ind w:left="0" w:hanging="2"/>
              <w:rPr>
                <w:sz w:val="20"/>
                <w:szCs w:val="20"/>
              </w:rPr>
            </w:pPr>
            <w:r>
              <w:rPr>
                <w:sz w:val="20"/>
                <w:szCs w:val="20"/>
              </w:rPr>
              <w:t xml:space="preserve">Students will watch the plant dissection. </w:t>
            </w:r>
          </w:p>
          <w:p w14:paraId="57E8FBD8" w14:textId="77777777" w:rsidR="00C72F7A" w:rsidRDefault="00C55591">
            <w:pPr>
              <w:numPr>
                <w:ilvl w:val="0"/>
                <w:numId w:val="10"/>
              </w:numPr>
              <w:pBdr>
                <w:top w:val="nil"/>
                <w:left w:val="nil"/>
                <w:bottom w:val="nil"/>
                <w:right w:val="nil"/>
                <w:between w:val="nil"/>
              </w:pBdr>
              <w:spacing w:line="240" w:lineRule="auto"/>
              <w:ind w:left="0" w:hanging="2"/>
              <w:rPr>
                <w:sz w:val="20"/>
                <w:szCs w:val="20"/>
              </w:rPr>
            </w:pPr>
            <w:r>
              <w:rPr>
                <w:sz w:val="20"/>
                <w:szCs w:val="20"/>
              </w:rPr>
              <w:t xml:space="preserve">Students will have opportunity to ask questions during the observation of the dissection. </w:t>
            </w:r>
          </w:p>
        </w:tc>
      </w:tr>
      <w:tr w:rsidR="00C72F7A" w14:paraId="1C62EF9C" w14:textId="77777777">
        <w:tc>
          <w:tcPr>
            <w:tcW w:w="3120" w:type="dxa"/>
            <w:shd w:val="clear" w:color="auto" w:fill="auto"/>
            <w:tcMar>
              <w:top w:w="100" w:type="dxa"/>
              <w:left w:w="100" w:type="dxa"/>
              <w:bottom w:w="100" w:type="dxa"/>
              <w:right w:w="100" w:type="dxa"/>
            </w:tcMar>
          </w:tcPr>
          <w:p w14:paraId="016D6132" w14:textId="77777777" w:rsidR="00C72F7A" w:rsidRDefault="00C55591">
            <w:pPr>
              <w:ind w:left="0" w:hanging="2"/>
              <w:rPr>
                <w:sz w:val="20"/>
                <w:szCs w:val="20"/>
              </w:rPr>
            </w:pPr>
            <w:r>
              <w:rPr>
                <w:b/>
                <w:sz w:val="20"/>
                <w:szCs w:val="20"/>
              </w:rPr>
              <w:t>Evaluation Activity:</w:t>
            </w:r>
          </w:p>
          <w:p w14:paraId="5C367A7A" w14:textId="77777777" w:rsidR="00C72F7A" w:rsidRDefault="00C55591">
            <w:pPr>
              <w:ind w:left="0" w:hanging="2"/>
              <w:rPr>
                <w:sz w:val="20"/>
                <w:szCs w:val="20"/>
              </w:rPr>
            </w:pPr>
            <w:r>
              <w:rPr>
                <w:sz w:val="20"/>
                <w:szCs w:val="20"/>
              </w:rPr>
              <w:t xml:space="preserve">How will you evaluate whether or not the students have achieved the learning objective(s) of the lesson? </w:t>
            </w:r>
          </w:p>
          <w:p w14:paraId="310586D2" w14:textId="77777777" w:rsidR="00C72F7A" w:rsidRDefault="00C72F7A">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C11E5D4" w14:textId="77777777" w:rsidR="00C72F7A" w:rsidRDefault="00C55591">
            <w:pPr>
              <w:numPr>
                <w:ilvl w:val="0"/>
                <w:numId w:val="4"/>
              </w:numPr>
              <w:pBdr>
                <w:top w:val="nil"/>
                <w:left w:val="nil"/>
                <w:bottom w:val="nil"/>
                <w:right w:val="nil"/>
                <w:between w:val="nil"/>
              </w:pBdr>
              <w:spacing w:line="240" w:lineRule="auto"/>
              <w:ind w:left="0" w:hanging="2"/>
              <w:rPr>
                <w:sz w:val="20"/>
                <w:szCs w:val="20"/>
              </w:rPr>
            </w:pPr>
            <w:r>
              <w:rPr>
                <w:i/>
                <w:sz w:val="20"/>
                <w:szCs w:val="20"/>
              </w:rPr>
              <w:t xml:space="preserve"> </w:t>
            </w:r>
            <w:r>
              <w:rPr>
                <w:sz w:val="20"/>
                <w:szCs w:val="20"/>
              </w:rPr>
              <w:t xml:space="preserve">For our wrap up, we will be playing Kahoot. </w:t>
            </w:r>
          </w:p>
          <w:p w14:paraId="15AAD10E" w14:textId="77777777" w:rsidR="00C72F7A" w:rsidRDefault="00C55591">
            <w:pPr>
              <w:numPr>
                <w:ilvl w:val="0"/>
                <w:numId w:val="4"/>
              </w:numPr>
              <w:ind w:left="0" w:hanging="2"/>
              <w:rPr>
                <w:sz w:val="20"/>
                <w:szCs w:val="20"/>
              </w:rPr>
            </w:pPr>
            <w:r>
              <w:rPr>
                <w:sz w:val="20"/>
                <w:szCs w:val="20"/>
              </w:rPr>
              <w:t>Have a slide showing our goals/objectives for the day again (shown at the beginning of class).</w:t>
            </w:r>
          </w:p>
          <w:p w14:paraId="5522D429" w14:textId="77777777" w:rsidR="00C72F7A" w:rsidRDefault="00C55591">
            <w:pPr>
              <w:numPr>
                <w:ilvl w:val="0"/>
                <w:numId w:val="4"/>
              </w:numPr>
              <w:ind w:left="0" w:hanging="2"/>
              <w:rPr>
                <w:sz w:val="20"/>
                <w:szCs w:val="20"/>
              </w:rPr>
            </w:pPr>
            <w:r>
              <w:rPr>
                <w:sz w:val="20"/>
                <w:szCs w:val="20"/>
              </w:rPr>
              <w:t xml:space="preserve">Remind students to be thinking about these goals and apply what they learned during the class period while playing </w:t>
            </w:r>
            <w:proofErr w:type="spellStart"/>
            <w:r>
              <w:rPr>
                <w:sz w:val="20"/>
                <w:szCs w:val="20"/>
              </w:rPr>
              <w:t>kahoot</w:t>
            </w:r>
            <w:proofErr w:type="spellEnd"/>
            <w:r>
              <w:rPr>
                <w:sz w:val="20"/>
                <w:szCs w:val="20"/>
              </w:rPr>
              <w:t xml:space="preserve">. </w:t>
            </w:r>
          </w:p>
          <w:p w14:paraId="34320D13" w14:textId="77777777" w:rsidR="00C72F7A" w:rsidRDefault="00C55591">
            <w:pPr>
              <w:numPr>
                <w:ilvl w:val="0"/>
                <w:numId w:val="4"/>
              </w:numPr>
              <w:ind w:left="0" w:hanging="2"/>
              <w:rPr>
                <w:sz w:val="20"/>
                <w:szCs w:val="20"/>
              </w:rPr>
            </w:pPr>
            <w:r>
              <w:rPr>
                <w:sz w:val="20"/>
                <w:szCs w:val="20"/>
              </w:rPr>
              <w:t xml:space="preserve">Kahoot will consist of 5 </w:t>
            </w:r>
            <w:r>
              <w:rPr>
                <w:sz w:val="20"/>
                <w:szCs w:val="20"/>
              </w:rPr>
              <w:lastRenderedPageBreak/>
              <w:t xml:space="preserve">questions that will be based on our guiding questions, goals, and material presented to accurately gauge our students' understanding. </w:t>
            </w:r>
          </w:p>
          <w:p w14:paraId="7F2C661E" w14:textId="77777777" w:rsidR="00C72F7A" w:rsidRDefault="00C55591">
            <w:pPr>
              <w:numPr>
                <w:ilvl w:val="1"/>
                <w:numId w:val="4"/>
              </w:numPr>
              <w:ind w:left="0" w:hanging="2"/>
              <w:rPr>
                <w:i/>
                <w:sz w:val="20"/>
                <w:szCs w:val="20"/>
              </w:rPr>
            </w:pPr>
            <w:r>
              <w:rPr>
                <w:i/>
                <w:sz w:val="20"/>
                <w:szCs w:val="20"/>
              </w:rPr>
              <w:t>What is the purpose of having a stem? (multi-select)</w:t>
            </w:r>
          </w:p>
          <w:p w14:paraId="65569365" w14:textId="77777777" w:rsidR="00C72F7A" w:rsidRDefault="00C55591">
            <w:pPr>
              <w:numPr>
                <w:ilvl w:val="1"/>
                <w:numId w:val="4"/>
              </w:numPr>
              <w:ind w:left="0" w:hanging="2"/>
              <w:rPr>
                <w:i/>
                <w:sz w:val="20"/>
                <w:szCs w:val="20"/>
              </w:rPr>
            </w:pPr>
            <w:r>
              <w:rPr>
                <w:i/>
                <w:sz w:val="20"/>
                <w:szCs w:val="20"/>
              </w:rPr>
              <w:t xml:space="preserve">Where is the anther located? </w:t>
            </w:r>
          </w:p>
          <w:p w14:paraId="45616554" w14:textId="77777777" w:rsidR="00C72F7A" w:rsidRDefault="00C55591">
            <w:pPr>
              <w:numPr>
                <w:ilvl w:val="1"/>
                <w:numId w:val="4"/>
              </w:numPr>
              <w:ind w:left="0" w:hanging="2"/>
              <w:rPr>
                <w:i/>
                <w:sz w:val="20"/>
                <w:szCs w:val="20"/>
              </w:rPr>
            </w:pPr>
            <w:r>
              <w:rPr>
                <w:i/>
                <w:sz w:val="20"/>
                <w:szCs w:val="20"/>
              </w:rPr>
              <w:t>Plants can be seen everywhere. (T/F)</w:t>
            </w:r>
          </w:p>
          <w:p w14:paraId="447926F9" w14:textId="77777777" w:rsidR="00C72F7A" w:rsidRDefault="00C55591">
            <w:pPr>
              <w:numPr>
                <w:ilvl w:val="1"/>
                <w:numId w:val="4"/>
              </w:numPr>
              <w:ind w:left="0" w:hanging="2"/>
              <w:rPr>
                <w:i/>
                <w:sz w:val="20"/>
                <w:szCs w:val="20"/>
              </w:rPr>
            </w:pPr>
            <w:r>
              <w:rPr>
                <w:i/>
                <w:sz w:val="20"/>
                <w:szCs w:val="20"/>
              </w:rPr>
              <w:t>The stamen produces pollen. (T/F)</w:t>
            </w:r>
          </w:p>
          <w:p w14:paraId="76D90807" w14:textId="77777777" w:rsidR="00C72F7A" w:rsidRDefault="00C55591">
            <w:pPr>
              <w:numPr>
                <w:ilvl w:val="1"/>
                <w:numId w:val="4"/>
              </w:numPr>
              <w:ind w:left="0" w:hanging="2"/>
              <w:rPr>
                <w:i/>
                <w:sz w:val="20"/>
                <w:szCs w:val="20"/>
              </w:rPr>
            </w:pPr>
            <w:r>
              <w:rPr>
                <w:i/>
                <w:sz w:val="20"/>
                <w:szCs w:val="20"/>
              </w:rPr>
              <w:t>What was your favorite part of the lesson? (multi-select)</w:t>
            </w:r>
          </w:p>
          <w:p w14:paraId="7F15F21F" w14:textId="77777777" w:rsidR="00C72F7A" w:rsidRDefault="00C72F7A">
            <w:pPr>
              <w:ind w:left="0" w:hanging="2"/>
              <w:rPr>
                <w:i/>
                <w:sz w:val="20"/>
                <w:szCs w:val="20"/>
              </w:rPr>
            </w:pPr>
          </w:p>
        </w:tc>
        <w:tc>
          <w:tcPr>
            <w:tcW w:w="3120" w:type="dxa"/>
            <w:shd w:val="clear" w:color="auto" w:fill="auto"/>
            <w:tcMar>
              <w:top w:w="100" w:type="dxa"/>
              <w:left w:w="100" w:type="dxa"/>
              <w:bottom w:w="100" w:type="dxa"/>
              <w:right w:w="100" w:type="dxa"/>
            </w:tcMar>
          </w:tcPr>
          <w:p w14:paraId="07F67997" w14:textId="77777777" w:rsidR="00C72F7A" w:rsidRDefault="00C55591">
            <w:pPr>
              <w:numPr>
                <w:ilvl w:val="0"/>
                <w:numId w:val="4"/>
              </w:numPr>
              <w:ind w:left="0" w:hanging="2"/>
              <w:rPr>
                <w:sz w:val="20"/>
                <w:szCs w:val="20"/>
              </w:rPr>
            </w:pPr>
            <w:r>
              <w:rPr>
                <w:sz w:val="20"/>
                <w:szCs w:val="20"/>
              </w:rPr>
              <w:lastRenderedPageBreak/>
              <w:t>Students will be prompted of the directions for the activity to follow (</w:t>
            </w:r>
            <w:proofErr w:type="spellStart"/>
            <w:r>
              <w:rPr>
                <w:sz w:val="20"/>
                <w:szCs w:val="20"/>
              </w:rPr>
              <w:t>kahoot</w:t>
            </w:r>
            <w:proofErr w:type="spellEnd"/>
            <w:r>
              <w:rPr>
                <w:sz w:val="20"/>
                <w:szCs w:val="20"/>
              </w:rPr>
              <w:t>)</w:t>
            </w:r>
          </w:p>
          <w:p w14:paraId="15A33FBE" w14:textId="77777777" w:rsidR="00C72F7A" w:rsidRDefault="00C55591">
            <w:pPr>
              <w:numPr>
                <w:ilvl w:val="0"/>
                <w:numId w:val="4"/>
              </w:numPr>
              <w:ind w:left="0" w:hanging="2"/>
              <w:rPr>
                <w:sz w:val="20"/>
                <w:szCs w:val="20"/>
              </w:rPr>
            </w:pPr>
            <w:r>
              <w:rPr>
                <w:sz w:val="20"/>
                <w:szCs w:val="20"/>
              </w:rPr>
              <w:t xml:space="preserve">Kahoot: </w:t>
            </w:r>
            <w:hyperlink r:id="rId14">
              <w:r>
                <w:rPr>
                  <w:color w:val="1155CC"/>
                  <w:sz w:val="20"/>
                  <w:szCs w:val="20"/>
                  <w:u w:val="single"/>
                </w:rPr>
                <w:t>https://create.kahoot.it/share/plant-anatomy/84e868a3-32ac-4cf0-9c00-cb053b201e40</w:t>
              </w:r>
            </w:hyperlink>
          </w:p>
          <w:p w14:paraId="32D1241B" w14:textId="77777777" w:rsidR="00C72F7A" w:rsidRDefault="00C55591">
            <w:pPr>
              <w:numPr>
                <w:ilvl w:val="0"/>
                <w:numId w:val="4"/>
              </w:numPr>
              <w:ind w:left="0" w:hanging="2"/>
              <w:rPr>
                <w:sz w:val="20"/>
                <w:szCs w:val="20"/>
              </w:rPr>
            </w:pPr>
            <w:r>
              <w:rPr>
                <w:sz w:val="20"/>
                <w:szCs w:val="20"/>
              </w:rPr>
              <w:t xml:space="preserve">Student will be reviewing the goals of the day as they are entering </w:t>
            </w:r>
            <w:proofErr w:type="spellStart"/>
            <w:r>
              <w:rPr>
                <w:sz w:val="20"/>
                <w:szCs w:val="20"/>
              </w:rPr>
              <w:t>kahoot</w:t>
            </w:r>
            <w:proofErr w:type="spellEnd"/>
            <w:r>
              <w:rPr>
                <w:sz w:val="20"/>
                <w:szCs w:val="20"/>
              </w:rPr>
              <w:t xml:space="preserve"> </w:t>
            </w:r>
          </w:p>
        </w:tc>
      </w:tr>
    </w:tbl>
    <w:p w14:paraId="1A8EF84F" w14:textId="77777777" w:rsidR="00C72F7A" w:rsidRDefault="00C72F7A">
      <w:pPr>
        <w:ind w:left="0" w:hanging="2"/>
        <w:rPr>
          <w:sz w:val="20"/>
          <w:szCs w:val="20"/>
        </w:rPr>
      </w:pPr>
    </w:p>
    <w:sectPr w:rsidR="00C72F7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90A2" w14:textId="77777777" w:rsidR="00F92AC3" w:rsidRDefault="00F92AC3">
      <w:pPr>
        <w:spacing w:line="240" w:lineRule="auto"/>
        <w:ind w:left="0" w:hanging="2"/>
      </w:pPr>
      <w:r>
        <w:separator/>
      </w:r>
    </w:p>
  </w:endnote>
  <w:endnote w:type="continuationSeparator" w:id="0">
    <w:p w14:paraId="491994E8" w14:textId="77777777" w:rsidR="00F92AC3" w:rsidRDefault="00F92A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do">
    <w:altName w:val="Calibri"/>
    <w:charset w:val="00"/>
    <w:family w:val="auto"/>
    <w:pitch w:val="default"/>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545E" w14:textId="77777777" w:rsidR="00C72F7A" w:rsidRDefault="00C55591">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4ABA" w14:textId="77777777" w:rsidR="00F92AC3" w:rsidRDefault="00F92AC3">
      <w:pPr>
        <w:spacing w:line="240" w:lineRule="auto"/>
        <w:ind w:left="0" w:hanging="2"/>
      </w:pPr>
      <w:r>
        <w:separator/>
      </w:r>
    </w:p>
  </w:footnote>
  <w:footnote w:type="continuationSeparator" w:id="0">
    <w:p w14:paraId="2C300319" w14:textId="77777777" w:rsidR="00F92AC3" w:rsidRDefault="00F92A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4ADF" w14:textId="77777777" w:rsidR="00C72F7A" w:rsidRDefault="00C55591">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7B131297" wp14:editId="25BD26B7">
          <wp:extent cx="3315048" cy="719138"/>
          <wp:effectExtent l="0" t="0" r="0" b="0"/>
          <wp:docPr id="1034"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8B0"/>
    <w:multiLevelType w:val="multilevel"/>
    <w:tmpl w:val="7A3C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D3595"/>
    <w:multiLevelType w:val="multilevel"/>
    <w:tmpl w:val="981E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56B2A"/>
    <w:multiLevelType w:val="multilevel"/>
    <w:tmpl w:val="F0CEB3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0D5784"/>
    <w:multiLevelType w:val="multilevel"/>
    <w:tmpl w:val="34CA8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31A54"/>
    <w:multiLevelType w:val="multilevel"/>
    <w:tmpl w:val="833E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A13DC7"/>
    <w:multiLevelType w:val="multilevel"/>
    <w:tmpl w:val="6C687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2AC0A7F"/>
    <w:multiLevelType w:val="multilevel"/>
    <w:tmpl w:val="CE9849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BBD5105"/>
    <w:multiLevelType w:val="multilevel"/>
    <w:tmpl w:val="FCBE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31464"/>
    <w:multiLevelType w:val="multilevel"/>
    <w:tmpl w:val="E44CD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282130"/>
    <w:multiLevelType w:val="multilevel"/>
    <w:tmpl w:val="C83AE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84C39"/>
    <w:multiLevelType w:val="multilevel"/>
    <w:tmpl w:val="DE5C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03F4D"/>
    <w:multiLevelType w:val="multilevel"/>
    <w:tmpl w:val="4E3A7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DB075C2"/>
    <w:multiLevelType w:val="multilevel"/>
    <w:tmpl w:val="CB8C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A2048B"/>
    <w:multiLevelType w:val="multilevel"/>
    <w:tmpl w:val="D73CC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2"/>
  </w:num>
  <w:num w:numId="4">
    <w:abstractNumId w:val="8"/>
  </w:num>
  <w:num w:numId="5">
    <w:abstractNumId w:val="0"/>
  </w:num>
  <w:num w:numId="6">
    <w:abstractNumId w:val="7"/>
  </w:num>
  <w:num w:numId="7">
    <w:abstractNumId w:val="3"/>
  </w:num>
  <w:num w:numId="8">
    <w:abstractNumId w:val="6"/>
  </w:num>
  <w:num w:numId="9">
    <w:abstractNumId w:val="4"/>
  </w:num>
  <w:num w:numId="10">
    <w:abstractNumId w:val="9"/>
  </w:num>
  <w:num w:numId="11">
    <w:abstractNumId w:val="10"/>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7A"/>
    <w:rsid w:val="003C0A63"/>
    <w:rsid w:val="00C55591"/>
    <w:rsid w:val="00C72F7A"/>
    <w:rsid w:val="00D8110F"/>
    <w:rsid w:val="00F9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50DE"/>
  <w15:docId w15:val="{D3F25FF6-86E2-8945-BCCD-EE4C11A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kern w:val="1"/>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C0A63"/>
    <w:rPr>
      <w:color w:val="605E5C"/>
      <w:shd w:val="clear" w:color="auto" w:fill="E1DFDD"/>
    </w:rPr>
  </w:style>
  <w:style w:type="character" w:styleId="FollowedHyperlink">
    <w:name w:val="FollowedHyperlink"/>
    <w:basedOn w:val="DefaultParagraphFont"/>
    <w:uiPriority w:val="99"/>
    <w:semiHidden/>
    <w:unhideWhenUsed/>
    <w:rsid w:val="003C0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arizona.edu/ento/content/www.e-butterfly.org" TargetMode="External"/><Relationship Id="rId13" Type="http://schemas.openxmlformats.org/officeDocument/2006/relationships/hyperlink" Target="http://www.e-butterfly.org/ebapp/en/observations/explore?limit=20&amp;page=1&amp;location=Tucson%2C%20AZ%2C%20USA&amp;species=Danaus%20plexippus&amp;view=species&amp;subview=grid&amp;sw_lat=31.99165386637496&amp;sw_lng=-111.0594059504785&amp;ne_lat=32.32016605225039&amp;ne_lng=-110.7082039512441&amp;center_lat=32.2226066&amp;center_lng=-110.9747108&amp;political=locality&amp;hasphoto=fal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KZyADewr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e.kahoot.it/share/plant-anatomy/84e868a3-32ac-4cf0-9c00-cb053b201e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hare.nearpod.com/e/ckMNqqk6zd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e.kahoot.it/share/plant-anatomy/84e868a3-32ac-4cf0-9c00-cb053b201e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fu9VUbF+QXmkPJqkue49bb1A==">AMUW2mXc99VfKAn0IWyrR5cHig7K+f4QU19mZBL4/6x4KBsMfw2PvbZ5/v3kU8fb+G3vY12fCbbruJkOCffFs/XGYAf9b/Avv/c2Lf+wF6jzf2hfkAb72txh0eB9SXWH6HoGUmFkEet7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4</cp:revision>
  <dcterms:created xsi:type="dcterms:W3CDTF">2021-02-03T18:05:00Z</dcterms:created>
  <dcterms:modified xsi:type="dcterms:W3CDTF">2021-03-18T05:39:00Z</dcterms:modified>
</cp:coreProperties>
</file>